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BCE09" w14:textId="77777777" w:rsidR="009D110B" w:rsidRPr="00017EEB" w:rsidRDefault="009D110B" w:rsidP="009D11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17EEB">
        <w:rPr>
          <w:b/>
          <w:sz w:val="28"/>
          <w:szCs w:val="28"/>
        </w:rPr>
        <w:t>Tool Summary Sheet</w:t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2088"/>
        <w:gridCol w:w="7650"/>
      </w:tblGrid>
      <w:tr w:rsidR="009D110B" w:rsidRPr="00017EEB" w14:paraId="3FF592F1" w14:textId="77777777" w:rsidTr="00DE4BA1">
        <w:tc>
          <w:tcPr>
            <w:tcW w:w="2088" w:type="dxa"/>
          </w:tcPr>
          <w:p w14:paraId="197C2D60" w14:textId="77777777"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Tool:</w:t>
            </w:r>
          </w:p>
        </w:tc>
        <w:tc>
          <w:tcPr>
            <w:tcW w:w="7650" w:type="dxa"/>
          </w:tcPr>
          <w:p w14:paraId="4BE58A40" w14:textId="77777777" w:rsidR="009D110B" w:rsidRPr="00017EEB" w:rsidRDefault="003C3B24" w:rsidP="00DE4BA1">
            <w:pPr>
              <w:spacing w:after="120" w:line="240" w:lineRule="auto"/>
            </w:pPr>
            <w:r>
              <w:t>Study Close-Out Checklist</w:t>
            </w:r>
          </w:p>
        </w:tc>
      </w:tr>
      <w:tr w:rsidR="009D110B" w:rsidRPr="00017EEB" w14:paraId="3A3F72A5" w14:textId="77777777" w:rsidTr="00DE4BA1">
        <w:tc>
          <w:tcPr>
            <w:tcW w:w="2088" w:type="dxa"/>
          </w:tcPr>
          <w:p w14:paraId="4B12EB49" w14:textId="77777777"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Purpose:</w:t>
            </w:r>
          </w:p>
        </w:tc>
        <w:tc>
          <w:tcPr>
            <w:tcW w:w="7650" w:type="dxa"/>
          </w:tcPr>
          <w:p w14:paraId="2FD93127" w14:textId="77777777" w:rsidR="009D110B" w:rsidRPr="00017EEB" w:rsidRDefault="009D110B" w:rsidP="003C3B24">
            <w:pPr>
              <w:spacing w:after="120" w:line="240" w:lineRule="auto"/>
            </w:pPr>
            <w:r w:rsidRPr="00017EEB">
              <w:t xml:space="preserve">This document provides </w:t>
            </w:r>
            <w:r w:rsidR="003C3B24">
              <w:t>a checklist for site personnel to ensure that all necessary aspects of study closure and archiva</w:t>
            </w:r>
            <w:r w:rsidR="00937B71">
              <w:t>l have been addressed.</w:t>
            </w:r>
          </w:p>
        </w:tc>
      </w:tr>
      <w:tr w:rsidR="009D110B" w:rsidRPr="00017EEB" w14:paraId="3B1A952F" w14:textId="77777777" w:rsidTr="00DE4BA1">
        <w:tc>
          <w:tcPr>
            <w:tcW w:w="2088" w:type="dxa"/>
          </w:tcPr>
          <w:p w14:paraId="2F1DF6BD" w14:textId="77777777"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Audience/User:</w:t>
            </w:r>
          </w:p>
        </w:tc>
        <w:tc>
          <w:tcPr>
            <w:tcW w:w="7650" w:type="dxa"/>
          </w:tcPr>
          <w:p w14:paraId="2B8F7F7C" w14:textId="77777777" w:rsidR="009D110B" w:rsidRPr="00017EEB" w:rsidRDefault="009D110B" w:rsidP="00C1389D">
            <w:pPr>
              <w:spacing w:after="120" w:line="240" w:lineRule="auto"/>
            </w:pPr>
            <w:r w:rsidRPr="00017EEB">
              <w:t xml:space="preserve">Investigators and Study Coordinators may use this </w:t>
            </w:r>
            <w:r w:rsidR="00C1389D">
              <w:t xml:space="preserve">template </w:t>
            </w:r>
            <w:r w:rsidRPr="00017EEB">
              <w:t xml:space="preserve">as a </w:t>
            </w:r>
            <w:r w:rsidR="00C1389D">
              <w:t xml:space="preserve">starting point </w:t>
            </w:r>
            <w:r w:rsidRPr="00017EEB">
              <w:t xml:space="preserve">for customizing </w:t>
            </w:r>
            <w:r w:rsidR="00937B71">
              <w:t xml:space="preserve">a protocol/study specific </w:t>
            </w:r>
            <w:r w:rsidR="00056790">
              <w:t>checklist for site closure activities</w:t>
            </w:r>
            <w:r w:rsidRPr="00017EEB">
              <w:t xml:space="preserve">. </w:t>
            </w:r>
          </w:p>
        </w:tc>
      </w:tr>
      <w:tr w:rsidR="009D110B" w:rsidRPr="00017EEB" w14:paraId="32E235F5" w14:textId="77777777" w:rsidTr="00DE4BA1">
        <w:tc>
          <w:tcPr>
            <w:tcW w:w="2088" w:type="dxa"/>
          </w:tcPr>
          <w:p w14:paraId="05D9FD73" w14:textId="77777777"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Details:</w:t>
            </w:r>
          </w:p>
        </w:tc>
        <w:tc>
          <w:tcPr>
            <w:tcW w:w="7650" w:type="dxa"/>
          </w:tcPr>
          <w:p w14:paraId="16DCE24C" w14:textId="77777777" w:rsidR="009D110B" w:rsidRPr="00017EEB" w:rsidRDefault="00056790" w:rsidP="00DE4BA1">
            <w:pPr>
              <w:spacing w:after="120" w:line="240" w:lineRule="auto"/>
            </w:pPr>
            <w:r>
              <w:t xml:space="preserve">Prior to considering a study closed or archived, necessary steps must be completed to ensure all </w:t>
            </w:r>
            <w:r w:rsidR="001A187A">
              <w:t>aspects of study</w:t>
            </w:r>
            <w:r w:rsidR="00F44334">
              <w:t xml:space="preserve"> components have been addressed.</w:t>
            </w:r>
            <w:r w:rsidR="00C1389D">
              <w:t xml:space="preserve"> This checklist provides a reference point for closure status.</w:t>
            </w:r>
          </w:p>
        </w:tc>
      </w:tr>
      <w:tr w:rsidR="009D110B" w:rsidRPr="00017EEB" w14:paraId="347E7D6F" w14:textId="77777777" w:rsidTr="00DE4BA1">
        <w:tc>
          <w:tcPr>
            <w:tcW w:w="2088" w:type="dxa"/>
          </w:tcPr>
          <w:p w14:paraId="2B3CC242" w14:textId="77777777" w:rsidR="009D110B" w:rsidRPr="00017EEB" w:rsidRDefault="009D110B" w:rsidP="00DE4BA1">
            <w:pPr>
              <w:spacing w:after="120" w:line="240" w:lineRule="auto"/>
              <w:jc w:val="right"/>
              <w:rPr>
                <w:b/>
              </w:rPr>
            </w:pPr>
            <w:r w:rsidRPr="00017EEB">
              <w:rPr>
                <w:b/>
              </w:rPr>
              <w:t>Best Practice Recommendations:</w:t>
            </w:r>
          </w:p>
        </w:tc>
        <w:tc>
          <w:tcPr>
            <w:tcW w:w="7650" w:type="dxa"/>
          </w:tcPr>
          <w:p w14:paraId="54F5380A" w14:textId="77777777" w:rsidR="00AC7F6B" w:rsidRDefault="009D110B" w:rsidP="003040C8">
            <w:pPr>
              <w:numPr>
                <w:ilvl w:val="0"/>
                <w:numId w:val="2"/>
              </w:numPr>
              <w:spacing w:after="120" w:line="240" w:lineRule="auto"/>
            </w:pPr>
            <w:r w:rsidRPr="008806E6">
              <w:rPr>
                <w:rFonts w:cs="Arial"/>
              </w:rPr>
              <w:t xml:space="preserve">Review this template and customize to the specific needs and requirements of the </w:t>
            </w:r>
            <w:r>
              <w:rPr>
                <w:rFonts w:cs="Arial"/>
              </w:rPr>
              <w:t>study</w:t>
            </w:r>
            <w:r w:rsidRPr="008806E6">
              <w:rPr>
                <w:rFonts w:cs="Arial"/>
              </w:rPr>
              <w:t xml:space="preserve">.  </w:t>
            </w:r>
            <w:r w:rsidR="00056790">
              <w:rPr>
                <w:rFonts w:cs="Arial"/>
              </w:rPr>
              <w:t>Close-Out activities may be</w:t>
            </w:r>
            <w:r w:rsidRPr="008806E6">
              <w:rPr>
                <w:rFonts w:cs="Arial"/>
              </w:rPr>
              <w:t xml:space="preserve"> updated as needed.</w:t>
            </w:r>
            <w:r>
              <w:t xml:space="preserve"> </w:t>
            </w:r>
            <w:r w:rsidRPr="00017EEB">
              <w:t xml:space="preserve">Remove or mark as “not applicable” those elements that are not required.  </w:t>
            </w:r>
          </w:p>
          <w:p w14:paraId="5E73BE35" w14:textId="77777777" w:rsidR="009D110B" w:rsidRPr="00056790" w:rsidRDefault="00AC7F6B" w:rsidP="003040C8">
            <w:pPr>
              <w:numPr>
                <w:ilvl w:val="0"/>
                <w:numId w:val="2"/>
              </w:numPr>
              <w:spacing w:after="120" w:line="240" w:lineRule="auto"/>
            </w:pPr>
            <w:r>
              <w:t>If the study is closing early, contact NIDCR for additional guidance.</w:t>
            </w:r>
            <w:r w:rsidR="009D110B" w:rsidRPr="00056790">
              <w:rPr>
                <w:rFonts w:cs="Arial"/>
              </w:rPr>
              <w:t xml:space="preserve">  </w:t>
            </w:r>
          </w:p>
          <w:p w14:paraId="1954EAA5" w14:textId="77777777" w:rsidR="009D110B" w:rsidRPr="001C60C8" w:rsidRDefault="009D110B" w:rsidP="003040C8">
            <w:pPr>
              <w:numPr>
                <w:ilvl w:val="0"/>
                <w:numId w:val="2"/>
              </w:numPr>
              <w:spacing w:after="120" w:line="240" w:lineRule="auto"/>
              <w:rPr>
                <w:rFonts w:cs="Arial"/>
              </w:rPr>
            </w:pPr>
            <w:r w:rsidRPr="001C60C8">
              <w:rPr>
                <w:rFonts w:cs="Arial"/>
              </w:rPr>
              <w:t>Text enclosed with</w:t>
            </w:r>
            <w:r>
              <w:rPr>
                <w:rFonts w:cs="Arial"/>
              </w:rPr>
              <w:t xml:space="preserve"> </w:t>
            </w:r>
            <w:r w:rsidRPr="001C60C8">
              <w:rPr>
                <w:rFonts w:cs="Arial"/>
              </w:rPr>
              <w:t>&lt;&gt; is a placeholder for a specific detail (e.g., &lt;protocol title&gt;); replace as appropriate.</w:t>
            </w:r>
          </w:p>
          <w:p w14:paraId="69BA8B4A" w14:textId="77777777" w:rsidR="009D110B" w:rsidRPr="00017EEB" w:rsidRDefault="009C3AA1" w:rsidP="003040C8">
            <w:pPr>
              <w:numPr>
                <w:ilvl w:val="0"/>
                <w:numId w:val="1"/>
              </w:numPr>
              <w:spacing w:after="60" w:line="240" w:lineRule="auto"/>
            </w:pPr>
            <w:r>
              <w:t>In some instances documentation may not be available</w:t>
            </w:r>
            <w:r w:rsidR="00C1389D">
              <w:t xml:space="preserve"> or complete</w:t>
            </w:r>
            <w:r>
              <w:t>. Acknowledge the absence</w:t>
            </w:r>
            <w:r w:rsidR="00C1389D">
              <w:t xml:space="preserve"> or deficiency</w:t>
            </w:r>
            <w:r>
              <w:t xml:space="preserve"> within the Comments section of </w:t>
            </w:r>
            <w:r w:rsidR="00C1389D">
              <w:t>the checklist to demonstrate awareness.</w:t>
            </w:r>
          </w:p>
        </w:tc>
      </w:tr>
    </w:tbl>
    <w:p w14:paraId="739EE636" w14:textId="77777777" w:rsidR="009C3AA1" w:rsidRDefault="009C3AA1" w:rsidP="009D110B">
      <w:pPr>
        <w:jc w:val="center"/>
        <w:rPr>
          <w:b/>
          <w:sz w:val="28"/>
          <w:szCs w:val="28"/>
        </w:rPr>
      </w:pPr>
    </w:p>
    <w:p w14:paraId="31F28C1F" w14:textId="77777777" w:rsidR="009C3AA1" w:rsidRDefault="009C3AA1" w:rsidP="009D110B">
      <w:pPr>
        <w:jc w:val="center"/>
        <w:rPr>
          <w:b/>
          <w:sz w:val="28"/>
          <w:szCs w:val="28"/>
        </w:rPr>
      </w:pPr>
    </w:p>
    <w:p w14:paraId="40F64752" w14:textId="77777777" w:rsidR="00C1389D" w:rsidRDefault="00C1389D" w:rsidP="009D110B">
      <w:pPr>
        <w:jc w:val="center"/>
        <w:rPr>
          <w:b/>
          <w:sz w:val="28"/>
          <w:szCs w:val="28"/>
        </w:rPr>
      </w:pPr>
    </w:p>
    <w:p w14:paraId="431AE842" w14:textId="77777777" w:rsidR="00BD4A1A" w:rsidRDefault="00BD4A1A" w:rsidP="00BD4A1A">
      <w:pPr>
        <w:spacing w:before="120" w:after="60"/>
        <w:rPr>
          <w:b/>
          <w:u w:val="single"/>
        </w:rPr>
      </w:pPr>
    </w:p>
    <w:p w14:paraId="7A4D1326" w14:textId="77777777" w:rsidR="00BD4A1A" w:rsidRDefault="00BD4A1A" w:rsidP="00BD4A1A">
      <w:pPr>
        <w:spacing w:before="120" w:after="60"/>
        <w:rPr>
          <w:b/>
          <w:u w:val="single"/>
        </w:rPr>
      </w:pPr>
    </w:p>
    <w:p w14:paraId="79E49D93" w14:textId="77777777" w:rsidR="00BD4A1A" w:rsidRDefault="00BD4A1A" w:rsidP="00BD4A1A">
      <w:pPr>
        <w:spacing w:before="120" w:after="60"/>
        <w:rPr>
          <w:b/>
          <w:u w:val="single"/>
        </w:rPr>
      </w:pPr>
    </w:p>
    <w:p w14:paraId="527E0B82" w14:textId="77777777" w:rsidR="00C1389D" w:rsidRDefault="00BD4A1A" w:rsidP="00BD4A1A">
      <w:pPr>
        <w:spacing w:before="120" w:after="60"/>
        <w:rPr>
          <w:b/>
          <w:sz w:val="28"/>
          <w:szCs w:val="28"/>
        </w:rPr>
      </w:pPr>
      <w:r w:rsidRPr="00017EEB">
        <w:rPr>
          <w:b/>
          <w:u w:val="single"/>
        </w:rPr>
        <w:t>Tool Revision History: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530"/>
        <w:gridCol w:w="6498"/>
      </w:tblGrid>
      <w:tr w:rsidR="00C1389D" w:rsidRPr="00017EEB" w14:paraId="5B61555A" w14:textId="77777777" w:rsidTr="00284C47">
        <w:tc>
          <w:tcPr>
            <w:tcW w:w="1296" w:type="dxa"/>
          </w:tcPr>
          <w:p w14:paraId="488C64D9" w14:textId="77777777" w:rsidR="00C1389D" w:rsidRPr="00017EEB" w:rsidRDefault="00525DE1" w:rsidP="00DE4BA1">
            <w:pPr>
              <w:spacing w:after="60"/>
              <w:rPr>
                <w:b/>
              </w:rPr>
            </w:pPr>
            <w:r>
              <w:rPr>
                <w:b/>
              </w:rPr>
              <w:t xml:space="preserve">Version </w:t>
            </w:r>
            <w:r w:rsidR="00C1389D" w:rsidRPr="00017EEB">
              <w:rPr>
                <w:b/>
              </w:rPr>
              <w:t>Number</w:t>
            </w:r>
          </w:p>
        </w:tc>
        <w:tc>
          <w:tcPr>
            <w:tcW w:w="1530" w:type="dxa"/>
          </w:tcPr>
          <w:p w14:paraId="4D05C4E1" w14:textId="77777777" w:rsidR="00C1389D" w:rsidRPr="00017EEB" w:rsidRDefault="00525DE1" w:rsidP="00DE4BA1">
            <w:pPr>
              <w:spacing w:after="60"/>
              <w:rPr>
                <w:b/>
              </w:rPr>
            </w:pPr>
            <w:r>
              <w:rPr>
                <w:b/>
              </w:rPr>
              <w:t xml:space="preserve">Version </w:t>
            </w:r>
            <w:r w:rsidR="00C1389D" w:rsidRPr="00017EEB">
              <w:rPr>
                <w:b/>
              </w:rPr>
              <w:t>Date</w:t>
            </w:r>
          </w:p>
        </w:tc>
        <w:tc>
          <w:tcPr>
            <w:tcW w:w="6498" w:type="dxa"/>
          </w:tcPr>
          <w:p w14:paraId="715EC2BA" w14:textId="77777777" w:rsidR="00C1389D" w:rsidRPr="00017EEB" w:rsidRDefault="00C1389D" w:rsidP="00DE4BA1">
            <w:pPr>
              <w:spacing w:after="60"/>
              <w:rPr>
                <w:b/>
              </w:rPr>
            </w:pPr>
            <w:r w:rsidRPr="00017EEB">
              <w:rPr>
                <w:b/>
              </w:rPr>
              <w:t>Summary of Revisions Made:</w:t>
            </w:r>
          </w:p>
        </w:tc>
      </w:tr>
      <w:tr w:rsidR="00C1389D" w:rsidRPr="004F6384" w14:paraId="0A9BA094" w14:textId="77777777" w:rsidTr="00284C47">
        <w:tc>
          <w:tcPr>
            <w:tcW w:w="1296" w:type="dxa"/>
          </w:tcPr>
          <w:p w14:paraId="40143A3B" w14:textId="77777777" w:rsidR="00C1389D" w:rsidRPr="006616A0" w:rsidRDefault="007F5992" w:rsidP="00DE4BA1">
            <w:pPr>
              <w:spacing w:after="60"/>
              <w:rPr>
                <w:sz w:val="20"/>
              </w:rPr>
            </w:pPr>
            <w:r w:rsidRPr="006616A0">
              <w:rPr>
                <w:sz w:val="20"/>
              </w:rPr>
              <w:t>1.0</w:t>
            </w:r>
          </w:p>
        </w:tc>
        <w:tc>
          <w:tcPr>
            <w:tcW w:w="1530" w:type="dxa"/>
          </w:tcPr>
          <w:p w14:paraId="630ACFC9" w14:textId="77777777" w:rsidR="00C1389D" w:rsidRPr="006616A0" w:rsidRDefault="007F5992" w:rsidP="00DE4BA1">
            <w:pPr>
              <w:spacing w:after="60"/>
              <w:rPr>
                <w:sz w:val="20"/>
              </w:rPr>
            </w:pPr>
            <w:r w:rsidRPr="006616A0">
              <w:rPr>
                <w:sz w:val="20"/>
              </w:rPr>
              <w:t>21FEB2011</w:t>
            </w:r>
          </w:p>
        </w:tc>
        <w:tc>
          <w:tcPr>
            <w:tcW w:w="6498" w:type="dxa"/>
          </w:tcPr>
          <w:p w14:paraId="30D23081" w14:textId="77777777" w:rsidR="00C1389D" w:rsidRPr="00E374A9" w:rsidRDefault="007F5992" w:rsidP="00DE4BA1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Approved version</w:t>
            </w:r>
          </w:p>
        </w:tc>
      </w:tr>
      <w:tr w:rsidR="000F0DF7" w:rsidRPr="004F6384" w14:paraId="1C7053E1" w14:textId="77777777" w:rsidTr="00284C47">
        <w:tc>
          <w:tcPr>
            <w:tcW w:w="1296" w:type="dxa"/>
          </w:tcPr>
          <w:p w14:paraId="0F6C0DD5" w14:textId="77777777" w:rsidR="000F0DF7" w:rsidRPr="006616A0" w:rsidRDefault="00641082" w:rsidP="00DE4BA1">
            <w:pPr>
              <w:spacing w:after="60"/>
              <w:rPr>
                <w:sz w:val="20"/>
              </w:rPr>
            </w:pPr>
            <w:r w:rsidRPr="006616A0">
              <w:rPr>
                <w:sz w:val="20"/>
              </w:rPr>
              <w:t>2.0</w:t>
            </w:r>
          </w:p>
        </w:tc>
        <w:tc>
          <w:tcPr>
            <w:tcW w:w="1530" w:type="dxa"/>
          </w:tcPr>
          <w:p w14:paraId="3F5B6378" w14:textId="77777777" w:rsidR="000F0DF7" w:rsidRPr="006616A0" w:rsidRDefault="00641082" w:rsidP="00CD2EAE">
            <w:pPr>
              <w:spacing w:after="60"/>
              <w:rPr>
                <w:sz w:val="20"/>
              </w:rPr>
            </w:pPr>
            <w:r w:rsidRPr="006616A0">
              <w:rPr>
                <w:sz w:val="20"/>
              </w:rPr>
              <w:t>03JUL</w:t>
            </w:r>
            <w:r w:rsidR="000F0DF7" w:rsidRPr="006616A0">
              <w:rPr>
                <w:sz w:val="20"/>
              </w:rPr>
              <w:t>2013</w:t>
            </w:r>
          </w:p>
        </w:tc>
        <w:tc>
          <w:tcPr>
            <w:tcW w:w="6498" w:type="dxa"/>
          </w:tcPr>
          <w:p w14:paraId="3003CA30" w14:textId="77777777" w:rsidR="000F0DF7" w:rsidRDefault="00284C47" w:rsidP="00284C47">
            <w:pPr>
              <w:spacing w:after="60"/>
              <w:rPr>
                <w:sz w:val="20"/>
              </w:rPr>
            </w:pPr>
            <w:r>
              <w:rPr>
                <w:sz w:val="20"/>
              </w:rPr>
              <w:t>Clarified and added task listings; added note to contact NIDCR for guidance if the study is closing early</w:t>
            </w:r>
            <w:r w:rsidR="00834050">
              <w:rPr>
                <w:sz w:val="20"/>
              </w:rPr>
              <w:t xml:space="preserve">  </w:t>
            </w:r>
          </w:p>
        </w:tc>
      </w:tr>
      <w:tr w:rsidR="00641082" w:rsidRPr="004F6384" w14:paraId="4177E493" w14:textId="77777777" w:rsidTr="00284C47">
        <w:tc>
          <w:tcPr>
            <w:tcW w:w="1296" w:type="dxa"/>
          </w:tcPr>
          <w:p w14:paraId="1C4E9A4F" w14:textId="77777777" w:rsidR="00641082" w:rsidRDefault="00641082" w:rsidP="00DE4BA1">
            <w:pPr>
              <w:spacing w:after="60"/>
              <w:rPr>
                <w:b/>
                <w:sz w:val="20"/>
              </w:rPr>
            </w:pPr>
          </w:p>
        </w:tc>
        <w:tc>
          <w:tcPr>
            <w:tcW w:w="1530" w:type="dxa"/>
          </w:tcPr>
          <w:p w14:paraId="0E828BB0" w14:textId="77777777" w:rsidR="00641082" w:rsidRDefault="00641082" w:rsidP="00CD2EAE">
            <w:pPr>
              <w:spacing w:after="60"/>
              <w:rPr>
                <w:b/>
                <w:sz w:val="20"/>
              </w:rPr>
            </w:pPr>
          </w:p>
        </w:tc>
        <w:tc>
          <w:tcPr>
            <w:tcW w:w="6498" w:type="dxa"/>
          </w:tcPr>
          <w:p w14:paraId="4135A140" w14:textId="77777777" w:rsidR="00641082" w:rsidRDefault="00641082" w:rsidP="00141965">
            <w:pPr>
              <w:spacing w:after="60"/>
              <w:rPr>
                <w:sz w:val="20"/>
              </w:rPr>
            </w:pPr>
          </w:p>
        </w:tc>
      </w:tr>
    </w:tbl>
    <w:p w14:paraId="2F88AA74" w14:textId="77777777" w:rsidR="00C1389D" w:rsidRPr="00AC7F6B" w:rsidRDefault="00C1389D" w:rsidP="00AC7F6B"/>
    <w:p w14:paraId="28FFEFD2" w14:textId="77777777" w:rsidR="00FA2B9F" w:rsidRPr="00AC7F6B" w:rsidRDefault="009C3AA1" w:rsidP="00AC7F6B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C019D" w:rsidRPr="009C019D">
        <w:rPr>
          <w:b/>
          <w:sz w:val="28"/>
          <w:szCs w:val="28"/>
        </w:rPr>
        <w:lastRenderedPageBreak/>
        <w:t>Study Close</w:t>
      </w:r>
      <w:r w:rsidR="009C019D">
        <w:rPr>
          <w:b/>
          <w:sz w:val="28"/>
          <w:szCs w:val="28"/>
        </w:rPr>
        <w:t>-O</w:t>
      </w:r>
      <w:r w:rsidR="009C019D" w:rsidRPr="009C019D">
        <w:rPr>
          <w:b/>
          <w:sz w:val="28"/>
          <w:szCs w:val="28"/>
        </w:rPr>
        <w:t>ut Checklist</w:t>
      </w:r>
    </w:p>
    <w:tbl>
      <w:tblPr>
        <w:tblW w:w="10859" w:type="dxa"/>
        <w:jc w:val="center"/>
        <w:tblLook w:val="04A0" w:firstRow="1" w:lastRow="0" w:firstColumn="1" w:lastColumn="0" w:noHBand="0" w:noVBand="1"/>
      </w:tblPr>
      <w:tblGrid>
        <w:gridCol w:w="507"/>
        <w:gridCol w:w="4333"/>
        <w:gridCol w:w="1245"/>
        <w:gridCol w:w="1357"/>
        <w:gridCol w:w="3417"/>
      </w:tblGrid>
      <w:tr w:rsidR="00D4305D" w:rsidRPr="00E66A46" w14:paraId="45FBB4EE" w14:textId="77777777" w:rsidTr="006C4EE2">
        <w:trPr>
          <w:trHeight w:val="255"/>
          <w:tblHeader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DA0104B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No.</w:t>
            </w:r>
          </w:p>
        </w:tc>
        <w:tc>
          <w:tcPr>
            <w:tcW w:w="4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14:paraId="009E189E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Task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C23132E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Owner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78A3A4E0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Date Completed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38F91086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Comments</w:t>
            </w:r>
          </w:p>
        </w:tc>
      </w:tr>
      <w:tr w:rsidR="00E66A46" w:rsidRPr="00E66A46" w14:paraId="3F2B624C" w14:textId="77777777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6458D68A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Case Report Forms</w:t>
            </w:r>
            <w:r w:rsidR="009C2220">
              <w:rPr>
                <w:rFonts w:eastAsia="Times New Roman"/>
                <w:b/>
                <w:bCs/>
                <w:sz w:val="20"/>
                <w:szCs w:val="20"/>
              </w:rPr>
              <w:t xml:space="preserve"> (CRFs)</w:t>
            </w: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/Source Documents</w:t>
            </w:r>
          </w:p>
        </w:tc>
      </w:tr>
      <w:tr w:rsidR="00D4305D" w:rsidRPr="00E66A46" w14:paraId="0634383A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C23D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AD0C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Confirm that appropriate source documentation is present for all subjects</w:t>
            </w:r>
            <w:r w:rsidR="003269F4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98E30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7F55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CD0D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14:paraId="1E171BD9" w14:textId="77777777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CE02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DA66" w14:textId="77777777" w:rsidR="006F7EAF" w:rsidRDefault="00E66A46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Paper Studies:</w:t>
            </w:r>
            <w:r w:rsidR="00834050"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Confirm that all CRFs have been </w:t>
            </w:r>
            <w:r w:rsidR="00C15AEA">
              <w:rPr>
                <w:rFonts w:eastAsia="Times New Roman"/>
                <w:sz w:val="20"/>
                <w:szCs w:val="20"/>
              </w:rPr>
              <w:t xml:space="preserve">completed, </w:t>
            </w:r>
            <w:r w:rsidRPr="00E66A46">
              <w:rPr>
                <w:rFonts w:eastAsia="Times New Roman"/>
                <w:sz w:val="20"/>
                <w:szCs w:val="20"/>
              </w:rPr>
              <w:t>collected</w:t>
            </w:r>
            <w:r w:rsidR="00C15AEA">
              <w:rPr>
                <w:rFonts w:eastAsia="Times New Roman"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and the proper legible copies are present in study files</w:t>
            </w:r>
          </w:p>
          <w:p w14:paraId="162B5353" w14:textId="77777777" w:rsidR="003040C8" w:rsidRDefault="003040C8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17284995" w14:textId="77777777" w:rsidR="006F7EAF" w:rsidRPr="00E66A46" w:rsidRDefault="006F7EAF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="00834050">
              <w:rPr>
                <w:rFonts w:eastAsia="Times New Roman"/>
                <w:sz w:val="20"/>
                <w:szCs w:val="20"/>
              </w:rPr>
              <w:t xml:space="preserve">lectronic </w:t>
            </w:r>
            <w:r>
              <w:rPr>
                <w:rFonts w:eastAsia="Times New Roman"/>
                <w:sz w:val="20"/>
                <w:szCs w:val="20"/>
              </w:rPr>
              <w:t>D</w:t>
            </w:r>
            <w:r w:rsidR="00834050">
              <w:rPr>
                <w:rFonts w:eastAsia="Times New Roman"/>
                <w:sz w:val="20"/>
                <w:szCs w:val="20"/>
              </w:rPr>
              <w:t xml:space="preserve">ata </w:t>
            </w:r>
            <w:r>
              <w:rPr>
                <w:rFonts w:eastAsia="Times New Roman"/>
                <w:sz w:val="20"/>
                <w:szCs w:val="20"/>
              </w:rPr>
              <w:t>C</w:t>
            </w:r>
            <w:r w:rsidR="00834050">
              <w:rPr>
                <w:rFonts w:eastAsia="Times New Roman"/>
                <w:sz w:val="20"/>
                <w:szCs w:val="20"/>
              </w:rPr>
              <w:t>apture (EDC)</w:t>
            </w:r>
            <w:r>
              <w:rPr>
                <w:rFonts w:eastAsia="Times New Roman"/>
                <w:sz w:val="20"/>
                <w:szCs w:val="20"/>
              </w:rPr>
              <w:t xml:space="preserve"> Studies:  </w:t>
            </w:r>
            <w:r w:rsidRPr="00CD2EAE">
              <w:rPr>
                <w:rFonts w:eastAsia="Times New Roman"/>
                <w:sz w:val="20"/>
                <w:szCs w:val="20"/>
              </w:rPr>
              <w:t>Confirm that all electronic CRFs have been completed</w:t>
            </w:r>
            <w:r>
              <w:rPr>
                <w:rFonts w:eastAsia="Times New Roman"/>
                <w:sz w:val="20"/>
                <w:szCs w:val="20"/>
              </w:rPr>
              <w:t xml:space="preserve"> and submitted to the DCC, as applicable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95F8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37D1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15FC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14:paraId="456DB7E3" w14:textId="77777777" w:rsidTr="006C4EE2">
        <w:trPr>
          <w:trHeight w:val="76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0941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F003" w14:textId="77777777" w:rsidR="00DE2823" w:rsidRDefault="00E66A46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Paper Studies: </w:t>
            </w:r>
            <w:r w:rsidR="00834050"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>Confirm that all data clarification forms (DCFs) and queries issued to date have been submitted to the DCC (CROMS), appropriately resolved, signed and dated by the investigator</w:t>
            </w:r>
            <w:r w:rsidR="002E113A">
              <w:rPr>
                <w:rFonts w:eastAsia="Times New Roman"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and that signed and dated queries are filed with the corresponding CRF page</w:t>
            </w:r>
            <w:r w:rsidR="005125EF">
              <w:rPr>
                <w:rFonts w:eastAsia="Times New Roman"/>
                <w:sz w:val="20"/>
                <w:szCs w:val="20"/>
              </w:rPr>
              <w:t xml:space="preserve"> or subject</w:t>
            </w:r>
          </w:p>
          <w:p w14:paraId="348B5E0F" w14:textId="77777777" w:rsidR="003040C8" w:rsidRDefault="003040C8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61A43D6A" w14:textId="77777777" w:rsidR="00DE2823" w:rsidRPr="00E66A46" w:rsidRDefault="00DE2823" w:rsidP="003040C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EDC Studies:  Confirm that all electronic queries issued to date have been app</w:t>
            </w:r>
            <w:r w:rsidR="006F7EAF">
              <w:rPr>
                <w:rFonts w:eastAsia="Times New Roman"/>
                <w:sz w:val="20"/>
                <w:szCs w:val="20"/>
              </w:rPr>
              <w:t>ropriately resolved, reviewed by the CRA/SC/DM as appropriate,</w:t>
            </w:r>
            <w:r>
              <w:rPr>
                <w:rFonts w:eastAsia="Times New Roman"/>
                <w:sz w:val="20"/>
                <w:szCs w:val="20"/>
              </w:rPr>
              <w:t xml:space="preserve"> and closed, where applicable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EEC9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88B6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E72FA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14:paraId="654736ED" w14:textId="77777777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5BDB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929B" w14:textId="77777777" w:rsidR="00E66A46" w:rsidRPr="00E66A46" w:rsidRDefault="00C15AEA" w:rsidP="0083405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</w:t>
            </w:r>
            <w:r w:rsidR="00834050">
              <w:rPr>
                <w:rFonts w:eastAsia="Times New Roman"/>
                <w:sz w:val="20"/>
                <w:szCs w:val="20"/>
              </w:rPr>
              <w:t>DC S</w:t>
            </w:r>
            <w:r w:rsidR="00E66A46" w:rsidRPr="00E66A46">
              <w:rPr>
                <w:rFonts w:eastAsia="Times New Roman"/>
                <w:sz w:val="20"/>
                <w:szCs w:val="20"/>
              </w:rPr>
              <w:t>tudies</w:t>
            </w:r>
            <w:r w:rsidR="00E66A46" w:rsidRPr="00CD2EAE">
              <w:rPr>
                <w:rFonts w:eastAsia="Times New Roman"/>
                <w:sz w:val="20"/>
                <w:szCs w:val="20"/>
              </w:rPr>
              <w:t xml:space="preserve">: </w:t>
            </w:r>
            <w:r w:rsidR="00834050">
              <w:rPr>
                <w:rFonts w:eastAsia="Times New Roman"/>
                <w:sz w:val="20"/>
                <w:szCs w:val="20"/>
              </w:rPr>
              <w:t xml:space="preserve"> </w:t>
            </w:r>
            <w:r w:rsidR="00E66A46" w:rsidRPr="00CD2EAE">
              <w:rPr>
                <w:rFonts w:eastAsia="Times New Roman"/>
                <w:sz w:val="20"/>
                <w:szCs w:val="20"/>
              </w:rPr>
              <w:t xml:space="preserve">Ensure that all CRF pages </w:t>
            </w:r>
            <w:r w:rsidR="00DE2823">
              <w:rPr>
                <w:rFonts w:eastAsia="Times New Roman"/>
                <w:sz w:val="20"/>
                <w:szCs w:val="20"/>
              </w:rPr>
              <w:t xml:space="preserve">requiring signature have been </w:t>
            </w:r>
            <w:r w:rsidR="00E66A46" w:rsidRPr="00E66A46">
              <w:rPr>
                <w:rFonts w:eastAsia="Times New Roman"/>
                <w:sz w:val="20"/>
                <w:szCs w:val="20"/>
              </w:rPr>
              <w:t>electronically signed and dated by the investigator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5166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9119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13CC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0F0DF7" w:rsidRPr="00E66A46" w14:paraId="0C399DAC" w14:textId="77777777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</w:tcPr>
          <w:p w14:paraId="781301D1" w14:textId="77777777" w:rsidR="000F0DF7" w:rsidRDefault="000F0DF7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Data Management</w:t>
            </w:r>
          </w:p>
        </w:tc>
      </w:tr>
      <w:tr w:rsidR="00AD074E" w:rsidRPr="00E66A46" w14:paraId="75F8C9FF" w14:textId="77777777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94F2" w14:textId="77777777"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219B7">
              <w:rPr>
                <w:rFonts w:eastAsia="Times New Roman"/>
                <w:i/>
                <w:sz w:val="20"/>
                <w:szCs w:val="20"/>
              </w:rPr>
              <w:t>Note: If the site is using a Data Coordinating Center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(DCC)</w:t>
            </w:r>
            <w:r w:rsidRPr="00E219B7">
              <w:rPr>
                <w:rFonts w:eastAsia="Times New Roman"/>
                <w:i/>
                <w:sz w:val="20"/>
                <w:szCs w:val="20"/>
              </w:rPr>
              <w:t xml:space="preserve">, tasks </w:t>
            </w:r>
            <w:r w:rsidR="00261B2A">
              <w:rPr>
                <w:rFonts w:eastAsia="Times New Roman"/>
                <w:i/>
                <w:sz w:val="20"/>
                <w:szCs w:val="20"/>
              </w:rPr>
              <w:t>5-8</w:t>
            </w:r>
            <w:r w:rsidRPr="00E219B7">
              <w:rPr>
                <w:rFonts w:eastAsia="Times New Roman"/>
                <w:i/>
                <w:sz w:val="20"/>
                <w:szCs w:val="20"/>
              </w:rPr>
              <w:t xml:space="preserve"> will be owned by the DCC.</w:t>
            </w:r>
          </w:p>
        </w:tc>
      </w:tr>
      <w:tr w:rsidR="00AD074E" w:rsidRPr="00E66A46" w14:paraId="1BC1CAA7" w14:textId="77777777" w:rsidTr="006C4EE2">
        <w:trPr>
          <w:trHeight w:val="28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A43C8" w14:textId="77777777" w:rsidR="00AD074E" w:rsidRDefault="00261B2A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2B24" w14:textId="77777777" w:rsidR="00AD074E" w:rsidRDefault="00AD074E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Confirm all data is entered into the database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FBF7" w14:textId="77777777"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4FE2E" w14:textId="77777777"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278B" w14:textId="77777777"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D074E" w:rsidRPr="00E66A46" w14:paraId="1B6E5393" w14:textId="77777777" w:rsidTr="006C4EE2">
        <w:trPr>
          <w:trHeight w:val="22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2342" w14:textId="77777777" w:rsidR="00AD074E" w:rsidRDefault="00261B2A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9CD4" w14:textId="77777777" w:rsidR="00AD074E" w:rsidRDefault="00AD074E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Ensure all queries have been issued, returned, and resolved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429C" w14:textId="77777777"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5375" w14:textId="77777777"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81D9" w14:textId="77777777"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D074E" w:rsidRPr="00E66A46" w14:paraId="70AF3388" w14:textId="77777777" w:rsidTr="006C4EE2">
        <w:trPr>
          <w:trHeight w:val="224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FE0C" w14:textId="77777777" w:rsidR="00AD074E" w:rsidRDefault="00261B2A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15C9" w14:textId="77777777" w:rsidR="00AD074E" w:rsidRDefault="00AD074E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Once all queries have been resolved, clean and QC the database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B8A93" w14:textId="77777777"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F8FB" w14:textId="77777777"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64EB" w14:textId="77777777"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D074E" w:rsidRPr="00E66A46" w14:paraId="1023DB5B" w14:textId="77777777" w:rsidTr="006C4EE2">
        <w:trPr>
          <w:trHeight w:val="288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8D009" w14:textId="77777777" w:rsidR="00AD074E" w:rsidRDefault="00261B2A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A4D6" w14:textId="77777777" w:rsidR="00AD074E" w:rsidRDefault="00AD074E" w:rsidP="00B733B3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Perform database lock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8F17" w14:textId="77777777"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4E08" w14:textId="77777777"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594F" w14:textId="77777777" w:rsidR="00AD074E" w:rsidRDefault="00AD074E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E66A46" w:rsidRPr="00E66A46" w14:paraId="694EF348" w14:textId="77777777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AA2F99E" w14:textId="77777777" w:rsidR="00E66A46" w:rsidRPr="00E66A46" w:rsidRDefault="00E219B7" w:rsidP="0084640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="00E92EE8">
              <w:rPr>
                <w:rFonts w:eastAsia="Times New Roman"/>
                <w:b/>
                <w:bCs/>
                <w:sz w:val="20"/>
                <w:szCs w:val="20"/>
              </w:rPr>
              <w:t xml:space="preserve">dverse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="00E92EE8">
              <w:rPr>
                <w:rFonts w:eastAsia="Times New Roman"/>
                <w:b/>
                <w:bCs/>
                <w:sz w:val="20"/>
                <w:szCs w:val="20"/>
              </w:rPr>
              <w:t>vent</w:t>
            </w:r>
            <w:r w:rsidR="0084640F">
              <w:rPr>
                <w:rFonts w:eastAsia="Times New Roman"/>
                <w:b/>
                <w:bCs/>
                <w:sz w:val="20"/>
                <w:szCs w:val="20"/>
              </w:rPr>
              <w:t>, Unanticipated Problem,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84640F">
              <w:rPr>
                <w:rFonts w:eastAsia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S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 xml:space="preserve">erious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A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 xml:space="preserve">dverse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E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>vent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Reporting/Reconciliation</w:t>
            </w:r>
          </w:p>
        </w:tc>
      </w:tr>
      <w:tr w:rsidR="00D4305D" w:rsidRPr="00E66A46" w14:paraId="30C9664B" w14:textId="77777777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80140" w14:textId="77777777" w:rsidR="00E66A46" w:rsidRPr="00E66A46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C3E6" w14:textId="77777777" w:rsidR="00E66A46" w:rsidRPr="00E66A46" w:rsidRDefault="00E66A46" w:rsidP="00DE2823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Ensure that all </w:t>
            </w:r>
            <w:r w:rsidR="00E219B7">
              <w:rPr>
                <w:rFonts w:eastAsia="Times New Roman"/>
                <w:sz w:val="20"/>
                <w:szCs w:val="20"/>
              </w:rPr>
              <w:t>AEs, U</w:t>
            </w:r>
            <w:r w:rsidR="0084640F">
              <w:rPr>
                <w:rFonts w:eastAsia="Times New Roman"/>
                <w:sz w:val="20"/>
                <w:szCs w:val="20"/>
              </w:rPr>
              <w:t>P</w:t>
            </w:r>
            <w:r w:rsidR="00E219B7">
              <w:rPr>
                <w:rFonts w:eastAsia="Times New Roman"/>
                <w:sz w:val="20"/>
                <w:szCs w:val="20"/>
              </w:rPr>
              <w:t xml:space="preserve">s, and </w:t>
            </w:r>
            <w:r w:rsidRPr="00E66A46">
              <w:rPr>
                <w:rFonts w:eastAsia="Times New Roman"/>
                <w:sz w:val="20"/>
                <w:szCs w:val="20"/>
              </w:rPr>
              <w:t>SAEs have been captured</w:t>
            </w:r>
            <w:r w:rsidR="007460B1">
              <w:rPr>
                <w:rFonts w:eastAsia="Times New Roman"/>
                <w:sz w:val="20"/>
                <w:szCs w:val="20"/>
              </w:rPr>
              <w:t>, followed</w:t>
            </w:r>
            <w:r w:rsidR="00700F3F">
              <w:rPr>
                <w:rFonts w:eastAsia="Times New Roman"/>
                <w:sz w:val="20"/>
                <w:szCs w:val="20"/>
              </w:rPr>
              <w:t>,</w:t>
            </w:r>
            <w:r w:rsidR="007460B1">
              <w:rPr>
                <w:rFonts w:eastAsia="Times New Roman"/>
                <w:sz w:val="20"/>
                <w:szCs w:val="20"/>
              </w:rPr>
              <w:t xml:space="preserve"> and resolved per protocol, </w:t>
            </w:r>
            <w:r w:rsidRPr="00E66A46">
              <w:rPr>
                <w:rFonts w:eastAsia="Times New Roman"/>
                <w:sz w:val="20"/>
                <w:szCs w:val="20"/>
              </w:rPr>
              <w:t>and reported to the appropriate parties (Sponsor</w:t>
            </w:r>
            <w:r w:rsidR="00DE2823">
              <w:rPr>
                <w:rFonts w:eastAsia="Times New Roman"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IRB</w:t>
            </w:r>
            <w:r w:rsidR="00DE2823">
              <w:rPr>
                <w:rFonts w:eastAsia="Times New Roman"/>
                <w:sz w:val="20"/>
                <w:szCs w:val="20"/>
              </w:rPr>
              <w:t>, and FDA</w:t>
            </w:r>
            <w:r w:rsidR="001A02F7">
              <w:rPr>
                <w:rFonts w:eastAsia="Times New Roman"/>
                <w:sz w:val="20"/>
                <w:szCs w:val="20"/>
              </w:rPr>
              <w:t>,</w:t>
            </w:r>
            <w:r w:rsidR="00DE2823">
              <w:rPr>
                <w:rFonts w:eastAsia="Times New Roman"/>
                <w:sz w:val="20"/>
                <w:szCs w:val="20"/>
              </w:rPr>
              <w:t xml:space="preserve"> if applicable</w:t>
            </w:r>
            <w:r w:rsidRPr="00E66A46">
              <w:rPr>
                <w:rFonts w:eastAsia="Times New Roman"/>
                <w:sz w:val="20"/>
                <w:szCs w:val="20"/>
              </w:rPr>
              <w:t xml:space="preserve">) according to </w:t>
            </w:r>
            <w:r w:rsidR="00E92EE8">
              <w:rPr>
                <w:rFonts w:eastAsia="Times New Roman"/>
                <w:sz w:val="20"/>
                <w:szCs w:val="20"/>
              </w:rPr>
              <w:t>protocol</w:t>
            </w:r>
            <w:r w:rsidR="00E92EE8" w:rsidRPr="00E66A46"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>reporting requirements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2B9D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16CD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9E78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14:paraId="0F32A158" w14:textId="77777777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61919" w14:textId="77777777" w:rsidR="00E66A46" w:rsidRPr="00E66A46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A35C" w14:textId="77777777" w:rsidR="00E66A46" w:rsidRPr="00E66A46" w:rsidRDefault="00E66A46" w:rsidP="0084640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Confirm that all required follow-up documentation has been retrieved, communicated to appropriate parties, and is present in the study files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0BAA3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0496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D49F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24646EAF" w14:textId="77777777" w:rsidR="00525DE1" w:rsidRDefault="00525DE1">
      <w:r>
        <w:br w:type="page"/>
      </w:r>
    </w:p>
    <w:tbl>
      <w:tblPr>
        <w:tblW w:w="10859" w:type="dxa"/>
        <w:jc w:val="center"/>
        <w:tblLook w:val="04A0" w:firstRow="1" w:lastRow="0" w:firstColumn="1" w:lastColumn="0" w:noHBand="0" w:noVBand="1"/>
      </w:tblPr>
      <w:tblGrid>
        <w:gridCol w:w="507"/>
        <w:gridCol w:w="4333"/>
        <w:gridCol w:w="1245"/>
        <w:gridCol w:w="1357"/>
        <w:gridCol w:w="3417"/>
      </w:tblGrid>
      <w:tr w:rsidR="00E66A46" w:rsidRPr="00E66A46" w14:paraId="0B29079C" w14:textId="77777777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3BF6EE84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Investigator Site Files</w:t>
            </w:r>
          </w:p>
        </w:tc>
      </w:tr>
      <w:tr w:rsidR="00D4305D" w:rsidRPr="00E66A46" w14:paraId="6D203535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B45A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C1E1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Confirm that signed consent forms are on file for all subjects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9EC6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B0BA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9C27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14:paraId="5EFB0FF5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61AD2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A88F" w14:textId="77777777" w:rsidR="00676E21" w:rsidRDefault="00E66A46" w:rsidP="001A02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Reconcile study files with Trial Master File (TMF) list</w:t>
            </w:r>
            <w:r w:rsidR="001A02F7">
              <w:rPr>
                <w:rFonts w:eastAsia="Times New Roman"/>
                <w:sz w:val="20"/>
                <w:szCs w:val="20"/>
              </w:rPr>
              <w:t>.  For studies where the TMF is maintained at the lead site or by another DCC, ensure all required documents are present, including collection of all required documents</w:t>
            </w:r>
            <w:r w:rsidR="008B4EC2">
              <w:rPr>
                <w:rFonts w:eastAsia="Times New Roman"/>
                <w:sz w:val="20"/>
                <w:szCs w:val="20"/>
              </w:rPr>
              <w:t xml:space="preserve"> from all Investigator Site Files</w:t>
            </w:r>
            <w:r w:rsidR="001A02F7">
              <w:rPr>
                <w:rFonts w:eastAsia="Times New Roman"/>
                <w:sz w:val="20"/>
                <w:szCs w:val="20"/>
              </w:rPr>
              <w:t>, where appropriate.</w:t>
            </w:r>
            <w:r w:rsidR="00884063">
              <w:rPr>
                <w:rFonts w:eastAsia="Times New Roman"/>
                <w:sz w:val="20"/>
                <w:szCs w:val="20"/>
              </w:rPr>
              <w:t xml:space="preserve">   </w:t>
            </w:r>
          </w:p>
          <w:p w14:paraId="12D22741" w14:textId="77777777" w:rsidR="00676E21" w:rsidRDefault="00884063" w:rsidP="001A02F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These can include, but are not limited to:  </w:t>
            </w:r>
          </w:p>
          <w:p w14:paraId="2338B006" w14:textId="77777777"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protocols and amendments </w:t>
            </w:r>
          </w:p>
          <w:p w14:paraId="50C58DA0" w14:textId="77777777"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approved consent document templates </w:t>
            </w:r>
          </w:p>
          <w:p w14:paraId="45D71CD9" w14:textId="77777777"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IRB approvals </w:t>
            </w:r>
          </w:p>
          <w:p w14:paraId="687A95FC" w14:textId="77777777"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 xml:space="preserve">study team licenses </w:t>
            </w:r>
          </w:p>
          <w:p w14:paraId="41D8C6A1" w14:textId="77777777"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study certification documentation and CVs</w:t>
            </w:r>
          </w:p>
          <w:p w14:paraId="3448DF69" w14:textId="77777777" w:rsidR="00676E21" w:rsidRPr="00676E21" w:rsidRDefault="00884063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laboratory documentation</w:t>
            </w:r>
          </w:p>
          <w:p w14:paraId="6AAF9F93" w14:textId="77777777" w:rsidR="00676E21" w:rsidRPr="00676E21" w:rsidRDefault="00676E21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M</w:t>
            </w:r>
            <w:r>
              <w:rPr>
                <w:rFonts w:eastAsia="Times New Roman"/>
                <w:sz w:val="20"/>
                <w:szCs w:val="20"/>
              </w:rPr>
              <w:t>anual of Procedures (M</w:t>
            </w:r>
            <w:r w:rsidRPr="00676E21">
              <w:rPr>
                <w:rFonts w:eastAsia="Times New Roman"/>
                <w:sz w:val="20"/>
                <w:szCs w:val="20"/>
              </w:rPr>
              <w:t>OP</w:t>
            </w:r>
            <w:r>
              <w:rPr>
                <w:rFonts w:eastAsia="Times New Roman"/>
                <w:sz w:val="20"/>
                <w:szCs w:val="20"/>
              </w:rPr>
              <w:t>)</w:t>
            </w:r>
            <w:r w:rsidRPr="00676E21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E89C1D6" w14:textId="77777777" w:rsidR="001A02F7" w:rsidRPr="00676E21" w:rsidRDefault="00676E21" w:rsidP="006616A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95" w:hanging="270"/>
              <w:rPr>
                <w:rFonts w:eastAsia="Times New Roman"/>
                <w:sz w:val="20"/>
                <w:szCs w:val="20"/>
              </w:rPr>
            </w:pPr>
            <w:r w:rsidRPr="00676E21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 xml:space="preserve">tandard </w:t>
            </w:r>
            <w:r w:rsidRPr="00676E21">
              <w:rPr>
                <w:rFonts w:eastAsia="Times New Roman"/>
                <w:sz w:val="20"/>
                <w:szCs w:val="20"/>
              </w:rPr>
              <w:t>O</w:t>
            </w:r>
            <w:r>
              <w:rPr>
                <w:rFonts w:eastAsia="Times New Roman"/>
                <w:sz w:val="20"/>
                <w:szCs w:val="20"/>
              </w:rPr>
              <w:t xml:space="preserve">perating </w:t>
            </w:r>
            <w:r w:rsidRPr="00676E21">
              <w:rPr>
                <w:rFonts w:eastAsia="Times New Roman"/>
                <w:sz w:val="20"/>
                <w:szCs w:val="20"/>
              </w:rPr>
              <w:t>P</w:t>
            </w:r>
            <w:r>
              <w:rPr>
                <w:rFonts w:eastAsia="Times New Roman"/>
                <w:sz w:val="20"/>
                <w:szCs w:val="20"/>
              </w:rPr>
              <w:t>rocedures (SOP</w:t>
            </w:r>
            <w:r w:rsidRPr="00676E21">
              <w:rPr>
                <w:rFonts w:eastAsia="Times New Roman"/>
                <w:sz w:val="20"/>
                <w:szCs w:val="20"/>
              </w:rPr>
              <w:t>s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1D1D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AA71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80C6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14:paraId="4565BD7D" w14:textId="77777777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16A6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C6AD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Ensure reporting of study closure to the IRB and receipt/filing of study closure confirmation in the investigator site files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DC07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B1B7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83AA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14:paraId="2360B469" w14:textId="77777777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4F1B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B1D3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If study was terminated early, confirm notification of study termination has been sent to all enrolled subjects as appropriate</w:t>
            </w:r>
            <w:r w:rsidR="00AC7F6B"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BE9A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D058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994DC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D677F" w:rsidRPr="00E66A46" w14:paraId="70661775" w14:textId="77777777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D69E" w14:textId="77777777" w:rsidR="002D677F" w:rsidRPr="00E66A46" w:rsidRDefault="002D677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4743" w14:textId="77777777" w:rsidR="002D677F" w:rsidRPr="00E66A46" w:rsidRDefault="002D677F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Confirm that all protocol deviations have been noted in source </w:t>
            </w:r>
            <w:r w:rsidR="00E92EE8">
              <w:rPr>
                <w:rFonts w:eastAsia="Times New Roman"/>
                <w:sz w:val="20"/>
                <w:szCs w:val="20"/>
              </w:rPr>
              <w:t>document</w:t>
            </w:r>
            <w:r w:rsidR="000A6027">
              <w:rPr>
                <w:rFonts w:eastAsia="Times New Roman"/>
                <w:sz w:val="20"/>
                <w:szCs w:val="20"/>
              </w:rPr>
              <w:t>ation</w:t>
            </w:r>
            <w:r w:rsidR="00E92EE8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and reported to the IRB as appropriate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A357" w14:textId="77777777" w:rsidR="002D677F" w:rsidRPr="00E66A46" w:rsidRDefault="002D677F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1DD1" w14:textId="77777777" w:rsidR="002D677F" w:rsidRPr="00E66A46" w:rsidRDefault="002D677F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B345" w14:textId="77777777" w:rsidR="002D677F" w:rsidRPr="00E66A46" w:rsidRDefault="002D677F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342B12" w:rsidRPr="00E66A46" w14:paraId="774AD28A" w14:textId="77777777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EE8F4" w14:textId="77777777" w:rsidR="00342B12" w:rsidRDefault="00CD2EAE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9F73" w14:textId="77777777" w:rsidR="00342B12" w:rsidRDefault="00342B12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Consider appropriate storage of Quality Management (QM) reports / metrics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CB34" w14:textId="77777777" w:rsidR="00342B12" w:rsidRPr="00E66A46" w:rsidRDefault="00342B12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6E38" w14:textId="77777777" w:rsidR="00342B12" w:rsidRPr="00E66A46" w:rsidRDefault="00342B12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3C7F" w14:textId="77777777" w:rsidR="00342B12" w:rsidRPr="00E66A46" w:rsidRDefault="00342B12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119B4" w:rsidRPr="00E66A46" w14:paraId="08F08B50" w14:textId="77777777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E276" w14:textId="77777777" w:rsidR="000119B4" w:rsidRDefault="00261B2A" w:rsidP="00CC4DEF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C4DE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B72C2" w14:textId="77777777" w:rsidR="000119B4" w:rsidRDefault="000119B4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Confirm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NIDCR/</w:t>
            </w:r>
            <w:r w:rsidRPr="00E66A46">
              <w:rPr>
                <w:rFonts w:eastAsia="Times New Roman"/>
                <w:sz w:val="20"/>
                <w:szCs w:val="20"/>
              </w:rPr>
              <w:t>sponsor requirements for record retention</w:t>
            </w:r>
            <w:r>
              <w:rPr>
                <w:rFonts w:eastAsia="Times New Roman"/>
                <w:sz w:val="20"/>
                <w:szCs w:val="20"/>
              </w:rPr>
              <w:t xml:space="preserve"> and</w:t>
            </w:r>
            <w:r w:rsidRPr="00E66A46">
              <w:rPr>
                <w:rFonts w:eastAsia="Times New Roman"/>
                <w:sz w:val="20"/>
                <w:szCs w:val="20"/>
              </w:rPr>
              <w:t xml:space="preserve"> notify </w:t>
            </w:r>
            <w:r>
              <w:rPr>
                <w:rFonts w:eastAsia="Times New Roman"/>
                <w:sz w:val="20"/>
                <w:szCs w:val="20"/>
              </w:rPr>
              <w:t>NIDCR/</w:t>
            </w:r>
            <w:r w:rsidRPr="00E66A46">
              <w:rPr>
                <w:rFonts w:eastAsia="Times New Roman"/>
                <w:sz w:val="20"/>
                <w:szCs w:val="20"/>
              </w:rPr>
              <w:t>sponsor when study files will be transferred to long term off-site storage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E1E31" w14:textId="77777777" w:rsidR="000119B4" w:rsidRPr="00E66A46" w:rsidRDefault="000119B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933F6" w14:textId="77777777" w:rsidR="000119B4" w:rsidRPr="00E66A46" w:rsidRDefault="000119B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4F5D" w14:textId="77777777" w:rsidR="000119B4" w:rsidRPr="00E66A46" w:rsidRDefault="000119B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84640F" w:rsidRPr="00E66A46" w14:paraId="6FF478F0" w14:textId="77777777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vAlign w:val="center"/>
            <w:hideMark/>
          </w:tcPr>
          <w:p w14:paraId="0F1D3E87" w14:textId="77777777" w:rsidR="0084640F" w:rsidRPr="0084640F" w:rsidRDefault="0084640F" w:rsidP="0084640F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</w:rPr>
            </w:pPr>
            <w:r w:rsidRPr="0084640F">
              <w:rPr>
                <w:rFonts w:eastAsia="Times New Roman"/>
                <w:b/>
                <w:i/>
                <w:sz w:val="20"/>
                <w:szCs w:val="20"/>
              </w:rPr>
              <w:t>Ensure the completeness of the following logs: </w:t>
            </w:r>
          </w:p>
        </w:tc>
      </w:tr>
      <w:tr w:rsidR="00D4305D" w:rsidRPr="00E66A46" w14:paraId="22E099B8" w14:textId="77777777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7C5C" w14:textId="77777777" w:rsidR="00E66A46" w:rsidRPr="00E66A46" w:rsidRDefault="00261B2A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C4DEF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A1ED" w14:textId="77777777" w:rsidR="00E66A46" w:rsidRPr="00E66A46" w:rsidRDefault="00E66A46" w:rsidP="005239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Pre-Screening Log (</w:t>
            </w:r>
            <w:r w:rsidRPr="00E66A46">
              <w:rPr>
                <w:rFonts w:eastAsia="Times New Roman"/>
                <w:i/>
                <w:iCs/>
                <w:sz w:val="20"/>
                <w:szCs w:val="20"/>
              </w:rPr>
              <w:t>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C609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FEF2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3BD1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14:paraId="6E32E339" w14:textId="77777777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E4B0" w14:textId="77777777" w:rsidR="00E66A46" w:rsidRPr="00E66A46" w:rsidRDefault="00261B2A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CC4DE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FA4B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Subject </w:t>
            </w:r>
            <w:r w:rsidR="0052395D">
              <w:rPr>
                <w:rFonts w:eastAsia="Times New Roman"/>
                <w:sz w:val="20"/>
                <w:szCs w:val="20"/>
              </w:rPr>
              <w:t xml:space="preserve">Screening and </w:t>
            </w:r>
            <w:r w:rsidRPr="00E66A46">
              <w:rPr>
                <w:rFonts w:eastAsia="Times New Roman"/>
                <w:sz w:val="20"/>
                <w:szCs w:val="20"/>
              </w:rPr>
              <w:t>Enrollment Log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E98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BD8C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383C5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14:paraId="338DFF78" w14:textId="77777777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E690" w14:textId="77777777" w:rsidR="00E66A46" w:rsidRPr="00E66A46" w:rsidRDefault="00CC4DEF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8AC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Monitoring Visit Log </w:t>
            </w:r>
            <w:r w:rsidRPr="00E66A46">
              <w:rPr>
                <w:rFonts w:eastAsia="Times New Roman"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D776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C6ED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2BB7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14:paraId="45E50329" w14:textId="77777777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7F53" w14:textId="77777777" w:rsidR="00E66A46" w:rsidRPr="00E66A46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801A" w14:textId="77777777" w:rsidR="00E66A46" w:rsidRPr="00E66A46" w:rsidRDefault="00E66A46" w:rsidP="00680ED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Delegation of </w:t>
            </w:r>
            <w:r w:rsidR="00680ED4">
              <w:rPr>
                <w:rFonts w:eastAsia="Times New Roman"/>
                <w:sz w:val="20"/>
                <w:szCs w:val="20"/>
              </w:rPr>
              <w:t xml:space="preserve">Responsibilities </w:t>
            </w:r>
            <w:r w:rsidRPr="00E66A46">
              <w:rPr>
                <w:rFonts w:eastAsia="Times New Roman"/>
                <w:sz w:val="20"/>
                <w:szCs w:val="20"/>
              </w:rPr>
              <w:t>Log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1CF8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206C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B045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261B2A" w:rsidRPr="00E66A46" w14:paraId="31902B79" w14:textId="77777777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7094B" w14:textId="77777777" w:rsidR="00261B2A" w:rsidRPr="00261B2A" w:rsidRDefault="00261B2A" w:rsidP="00937B71">
            <w:pPr>
              <w:spacing w:after="0" w:line="240" w:lineRule="auto"/>
              <w:jc w:val="center"/>
              <w:rPr>
                <w:rStyle w:val="CommentReference"/>
                <w:sz w:val="20"/>
                <w:szCs w:val="20"/>
              </w:rPr>
            </w:pPr>
            <w:r w:rsidRPr="00261B2A">
              <w:rPr>
                <w:rStyle w:val="CommentReference"/>
                <w:sz w:val="20"/>
                <w:szCs w:val="20"/>
              </w:rPr>
              <w:t>2</w:t>
            </w:r>
            <w:r w:rsidR="00CC4DEF">
              <w:rPr>
                <w:rStyle w:val="CommentReference"/>
                <w:sz w:val="20"/>
                <w:szCs w:val="20"/>
              </w:rPr>
              <w:t>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746F" w14:textId="77777777" w:rsidR="00261B2A" w:rsidRDefault="00261B2A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Telephone Log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BBFA3" w14:textId="77777777" w:rsidR="00261B2A" w:rsidRPr="00E66A46" w:rsidRDefault="00261B2A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386AF" w14:textId="77777777" w:rsidR="00261B2A" w:rsidRPr="00E66A46" w:rsidRDefault="00261B2A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2E9CC" w14:textId="77777777" w:rsidR="00261B2A" w:rsidRPr="00E66A46" w:rsidRDefault="00261B2A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92EE8" w:rsidRPr="00E66A46" w14:paraId="62523CFA" w14:textId="77777777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9E2C" w14:textId="77777777" w:rsidR="00E92EE8" w:rsidRDefault="00261B2A" w:rsidP="00261B2A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AFF5" w14:textId="77777777" w:rsidR="00E92EE8" w:rsidRPr="00E66A46" w:rsidRDefault="00E92EE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Training Log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B5021" w14:textId="77777777" w:rsidR="00E92EE8" w:rsidRPr="00E66A46" w:rsidRDefault="00E92EE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D1CA" w14:textId="77777777" w:rsidR="00E92EE8" w:rsidRPr="00E66A46" w:rsidRDefault="00E92EE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5F704" w14:textId="77777777" w:rsidR="00E92EE8" w:rsidRPr="00E66A46" w:rsidRDefault="00E92EE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80ED4" w:rsidRPr="00E66A46" w14:paraId="18509BD9" w14:textId="77777777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A2B93" w14:textId="77777777" w:rsidR="00680ED4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65755" w14:textId="77777777" w:rsidR="0052395D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Subject Code List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22CF" w14:textId="77777777"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2B41" w14:textId="77777777"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51E1A" w14:textId="77777777"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2395D" w:rsidRPr="00E66A46" w14:paraId="016879E4" w14:textId="77777777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7911F" w14:textId="77777777" w:rsidR="0052395D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426D" w14:textId="77777777" w:rsidR="0052395D" w:rsidRDefault="0052395D" w:rsidP="005239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Randomization Log </w:t>
            </w:r>
            <w:r w:rsidRPr="00C559A6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C4C94" w14:textId="77777777"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2A2B5" w14:textId="77777777"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8C489" w14:textId="77777777"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80ED4" w:rsidRPr="00E66A46" w14:paraId="600ED745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8C332" w14:textId="77777777" w:rsidR="00680ED4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24D0" w14:textId="77777777" w:rsidR="00680ED4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Investigational Product Accountability Log: Stock Record </w:t>
            </w:r>
            <w:r w:rsidRPr="004633DD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2281F" w14:textId="77777777"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A2CB6" w14:textId="77777777"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24145" w14:textId="77777777" w:rsidR="00680ED4" w:rsidRPr="00E66A46" w:rsidRDefault="00680ED4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633DD" w:rsidRPr="00E66A46" w14:paraId="073B7736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55ECA" w14:textId="77777777" w:rsidR="004633DD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</w:t>
            </w:r>
            <w:r w:rsidR="00CC4DEF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2345D" w14:textId="77777777" w:rsidR="004633DD" w:rsidRDefault="004633DD" w:rsidP="004633D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Investigational Product Accountability Log: Subject Record </w:t>
            </w:r>
            <w:r w:rsidRPr="004633DD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FAA79" w14:textId="77777777"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CBEA3B" w14:textId="77777777"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5A017" w14:textId="77777777"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4633DD" w:rsidRPr="00E66A46" w14:paraId="636D8FD5" w14:textId="77777777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918D4" w14:textId="77777777" w:rsidR="004633DD" w:rsidRPr="00261B2A" w:rsidRDefault="00261B2A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261B2A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A380F" w14:textId="77777777" w:rsidR="004633DD" w:rsidRDefault="004633DD" w:rsidP="000119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Specimen Tracking Log </w:t>
            </w:r>
            <w:r w:rsidRPr="000119B4"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7662" w14:textId="77777777"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6CC4" w14:textId="77777777"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8428B" w14:textId="77777777" w:rsidR="004633DD" w:rsidRPr="00E66A46" w:rsidRDefault="004633D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52395D" w:rsidRPr="00E66A46" w14:paraId="38E7EDCC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3C734" w14:textId="77777777" w:rsidR="0052395D" w:rsidRPr="00261B2A" w:rsidRDefault="00261B2A" w:rsidP="00937B71">
            <w:pPr>
              <w:spacing w:after="0" w:line="240" w:lineRule="auto"/>
              <w:jc w:val="center"/>
              <w:rPr>
                <w:rStyle w:val="CommentReference"/>
                <w:sz w:val="20"/>
                <w:szCs w:val="20"/>
              </w:rPr>
            </w:pPr>
            <w:r w:rsidRPr="00261B2A">
              <w:rPr>
                <w:rStyle w:val="CommentReference"/>
                <w:sz w:val="20"/>
                <w:szCs w:val="20"/>
              </w:rPr>
              <w:t>29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FF9D" w14:textId="77777777" w:rsidR="0052395D" w:rsidRPr="0052395D" w:rsidRDefault="0052395D" w:rsidP="000119B4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Freezer/Refrigerator Temperat</w:t>
            </w:r>
            <w:r w:rsidR="00883E9E">
              <w:rPr>
                <w:rFonts w:eastAsia="Times New Roman"/>
                <w:sz w:val="20"/>
                <w:szCs w:val="20"/>
              </w:rPr>
              <w:t>ur</w:t>
            </w:r>
            <w:r>
              <w:rPr>
                <w:rFonts w:eastAsia="Times New Roman"/>
                <w:sz w:val="20"/>
                <w:szCs w:val="20"/>
              </w:rPr>
              <w:t xml:space="preserve">e Logs </w:t>
            </w:r>
            <w:r>
              <w:rPr>
                <w:rFonts w:eastAsia="Times New Roman"/>
                <w:i/>
                <w:sz w:val="20"/>
                <w:szCs w:val="20"/>
              </w:rPr>
              <w:t>(if applicable)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0F44" w14:textId="77777777"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A6664" w14:textId="77777777"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6D722" w14:textId="77777777" w:rsidR="0052395D" w:rsidRPr="00E66A46" w:rsidRDefault="0052395D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349A78A9" w14:textId="77777777" w:rsidR="00525DE1" w:rsidRDefault="00525DE1">
      <w:r>
        <w:br w:type="page"/>
      </w:r>
    </w:p>
    <w:tbl>
      <w:tblPr>
        <w:tblW w:w="10859" w:type="dxa"/>
        <w:jc w:val="center"/>
        <w:tblLook w:val="04A0" w:firstRow="1" w:lastRow="0" w:firstColumn="1" w:lastColumn="0" w:noHBand="0" w:noVBand="1"/>
      </w:tblPr>
      <w:tblGrid>
        <w:gridCol w:w="507"/>
        <w:gridCol w:w="4333"/>
        <w:gridCol w:w="1245"/>
        <w:gridCol w:w="1357"/>
        <w:gridCol w:w="3417"/>
      </w:tblGrid>
      <w:tr w:rsidR="00E66A46" w:rsidRPr="00E66A46" w14:paraId="027F809A" w14:textId="77777777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2513C529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Investigational Product</w:t>
            </w:r>
          </w:p>
        </w:tc>
      </w:tr>
      <w:tr w:rsidR="00D4305D" w:rsidRPr="00E66A46" w14:paraId="61E160A7" w14:textId="77777777" w:rsidTr="006C4EE2">
        <w:trPr>
          <w:trHeight w:val="510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4B17" w14:textId="77777777" w:rsidR="00E66A46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A592" w14:textId="77777777" w:rsidR="00E66A46" w:rsidRPr="00E66A46" w:rsidRDefault="00E66A46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Confirm that </w:t>
            </w:r>
            <w:r w:rsidR="00E92EE8">
              <w:rPr>
                <w:rFonts w:eastAsia="Times New Roman"/>
                <w:sz w:val="20"/>
                <w:szCs w:val="20"/>
              </w:rPr>
              <w:t>investigational product</w:t>
            </w:r>
            <w:r w:rsidR="00E92EE8" w:rsidRPr="00E66A46">
              <w:rPr>
                <w:rFonts w:eastAsia="Times New Roman"/>
                <w:sz w:val="20"/>
                <w:szCs w:val="20"/>
              </w:rPr>
              <w:t xml:space="preserve"> </w:t>
            </w:r>
            <w:r w:rsidRPr="00E66A46">
              <w:rPr>
                <w:rFonts w:eastAsia="Times New Roman"/>
                <w:sz w:val="20"/>
                <w:szCs w:val="20"/>
              </w:rPr>
              <w:t>disposition forms and accountability records are complete and present for all subjects receiving study drug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B851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D2F1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4762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14:paraId="06A1DA5A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CFA5" w14:textId="77777777" w:rsidR="00E66A46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B2C6" w14:textId="77777777" w:rsidR="00E66A46" w:rsidRPr="00E66A46" w:rsidRDefault="00E66A46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Confirm final disposition of </w:t>
            </w:r>
            <w:r w:rsidR="00E92EE8">
              <w:rPr>
                <w:rFonts w:eastAsia="Times New Roman"/>
                <w:sz w:val="20"/>
                <w:szCs w:val="20"/>
              </w:rPr>
              <w:t>investigational pro</w:t>
            </w:r>
            <w:r w:rsidR="00A54F98">
              <w:rPr>
                <w:rFonts w:eastAsia="Times New Roman"/>
                <w:sz w:val="20"/>
                <w:szCs w:val="20"/>
              </w:rPr>
              <w:t>d</w:t>
            </w:r>
            <w:r w:rsidR="00E92EE8">
              <w:rPr>
                <w:rFonts w:eastAsia="Times New Roman"/>
                <w:sz w:val="20"/>
                <w:szCs w:val="20"/>
              </w:rPr>
              <w:t xml:space="preserve">uct </w:t>
            </w:r>
            <w:r w:rsidRPr="00E66A46">
              <w:rPr>
                <w:rFonts w:eastAsia="Times New Roman"/>
                <w:sz w:val="20"/>
                <w:szCs w:val="20"/>
              </w:rPr>
              <w:t xml:space="preserve">was completed per </w:t>
            </w:r>
            <w:r w:rsidR="0052395D">
              <w:rPr>
                <w:rFonts w:eastAsia="Times New Roman"/>
                <w:sz w:val="20"/>
                <w:szCs w:val="20"/>
              </w:rPr>
              <w:t xml:space="preserve">MOP, </w:t>
            </w:r>
            <w:r w:rsidRPr="00E66A46">
              <w:rPr>
                <w:rFonts w:eastAsia="Times New Roman"/>
                <w:sz w:val="20"/>
                <w:szCs w:val="20"/>
              </w:rPr>
              <w:t>site pharmacy protocol</w:t>
            </w:r>
            <w:r w:rsidR="0052395D">
              <w:rPr>
                <w:rFonts w:eastAsia="Times New Roman"/>
                <w:sz w:val="20"/>
                <w:szCs w:val="20"/>
              </w:rPr>
              <w:t>, supplier, and sponsor requirements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ADC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D72C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7973E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E219B7" w:rsidRPr="00E66A46" w14:paraId="30105FE8" w14:textId="77777777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7" w:color="auto" w:fill="auto"/>
            <w:noWrap/>
            <w:vAlign w:val="center"/>
            <w:hideMark/>
          </w:tcPr>
          <w:p w14:paraId="0A426459" w14:textId="77777777" w:rsidR="00E219B7" w:rsidRPr="00E219B7" w:rsidRDefault="00E219B7" w:rsidP="00E92EE8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E219B7">
              <w:rPr>
                <w:rFonts w:eastAsia="Times New Roman"/>
                <w:b/>
                <w:sz w:val="20"/>
                <w:szCs w:val="20"/>
              </w:rPr>
              <w:t>Collected Laboratory Specimens</w:t>
            </w:r>
            <w:r w:rsidR="00E92EE8">
              <w:rPr>
                <w:rFonts w:eastAsia="Times New Roman"/>
                <w:b/>
                <w:sz w:val="20"/>
                <w:szCs w:val="20"/>
              </w:rPr>
              <w:t xml:space="preserve"> (Samples)</w:t>
            </w:r>
          </w:p>
        </w:tc>
      </w:tr>
      <w:tr w:rsidR="002A5918" w:rsidRPr="00E66A46" w14:paraId="53C0B5FD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1C3F" w14:textId="77777777" w:rsidR="002A5918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9C57" w14:textId="77777777" w:rsidR="002A5918" w:rsidRDefault="002A5918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Confirm that all </w:t>
            </w:r>
            <w:r w:rsidR="00E92EE8">
              <w:rPr>
                <w:rFonts w:eastAsia="Times New Roman"/>
                <w:sz w:val="20"/>
                <w:szCs w:val="20"/>
              </w:rPr>
              <w:t xml:space="preserve">specimens </w:t>
            </w:r>
            <w:r>
              <w:rPr>
                <w:rFonts w:eastAsia="Times New Roman"/>
                <w:sz w:val="20"/>
                <w:szCs w:val="20"/>
              </w:rPr>
              <w:t>have either been analyzed or stored for future use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8E65" w14:textId="77777777"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9BE6" w14:textId="77777777"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8CEA" w14:textId="77777777"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56790" w:rsidRPr="00E66A46" w14:paraId="08B6E0B0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819B" w14:textId="77777777" w:rsidR="00056790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D0DB" w14:textId="77777777" w:rsidR="00056790" w:rsidRPr="00E66A46" w:rsidRDefault="00056790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Ensure that </w:t>
            </w:r>
            <w:r w:rsidR="00E92EE8">
              <w:rPr>
                <w:rFonts w:eastAsia="Times New Roman"/>
                <w:sz w:val="20"/>
                <w:szCs w:val="20"/>
              </w:rPr>
              <w:t>specimens</w:t>
            </w:r>
            <w:r>
              <w:rPr>
                <w:rFonts w:eastAsia="Times New Roman"/>
                <w:sz w:val="20"/>
                <w:szCs w:val="20"/>
              </w:rPr>
              <w:t xml:space="preserve"> collected for future use have been adequately processed, labeled</w:t>
            </w:r>
            <w:r w:rsidR="002A5918">
              <w:rPr>
                <w:rFonts w:eastAsia="Times New Roman"/>
                <w:sz w:val="20"/>
                <w:szCs w:val="20"/>
              </w:rPr>
              <w:t>/de-identified, and stored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2837" w14:textId="77777777"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AAD5" w14:textId="77777777"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99F4" w14:textId="77777777"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2A5918" w:rsidRPr="00E66A46" w14:paraId="60750C41" w14:textId="77777777" w:rsidTr="006C4EE2">
        <w:trPr>
          <w:trHeight w:val="647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7882" w14:textId="77777777" w:rsidR="002A5918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F263" w14:textId="77777777" w:rsidR="002A5918" w:rsidRDefault="002A5918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Confirm site process for identification and disposition of future use </w:t>
            </w:r>
            <w:r w:rsidR="00E92EE8">
              <w:rPr>
                <w:rFonts w:eastAsia="Times New Roman"/>
                <w:sz w:val="20"/>
                <w:szCs w:val="20"/>
              </w:rPr>
              <w:t>specimens</w:t>
            </w:r>
            <w:r>
              <w:rPr>
                <w:rFonts w:eastAsia="Times New Roman"/>
                <w:sz w:val="20"/>
                <w:szCs w:val="20"/>
              </w:rPr>
              <w:t xml:space="preserve"> connected to subjects who withdraw consent</w:t>
            </w:r>
            <w:r w:rsidR="000119B4">
              <w:rPr>
                <w:rFonts w:eastAsia="Times New Roman"/>
                <w:sz w:val="20"/>
                <w:szCs w:val="20"/>
              </w:rPr>
              <w:t xml:space="preserve"> or do not consent for their specimens to be saved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8DD2" w14:textId="77777777"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5A33" w14:textId="77777777"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371C" w14:textId="77777777" w:rsidR="002A5918" w:rsidRPr="00E66A46" w:rsidRDefault="002A5918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056790" w:rsidRPr="00E66A46" w14:paraId="5D31924B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06B6" w14:textId="77777777" w:rsidR="00056790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3993" w14:textId="77777777" w:rsidR="00056790" w:rsidRPr="00E66A46" w:rsidRDefault="00E219B7" w:rsidP="00E92EE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Confirm destruction</w:t>
            </w:r>
            <w:r w:rsidR="005A189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per institutional policies</w:t>
            </w:r>
            <w:r w:rsidR="005A189F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5A189F">
              <w:rPr>
                <w:rFonts w:eastAsia="Times New Roman"/>
                <w:sz w:val="20"/>
                <w:szCs w:val="20"/>
              </w:rPr>
              <w:t>of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E92EE8">
              <w:rPr>
                <w:rFonts w:eastAsia="Times New Roman"/>
                <w:sz w:val="20"/>
                <w:szCs w:val="20"/>
              </w:rPr>
              <w:t xml:space="preserve">specimens </w:t>
            </w:r>
            <w:r>
              <w:rPr>
                <w:rFonts w:eastAsia="Times New Roman"/>
                <w:sz w:val="20"/>
                <w:szCs w:val="20"/>
              </w:rPr>
              <w:t>not</w:t>
            </w:r>
            <w:r w:rsidR="002A5918">
              <w:rPr>
                <w:rFonts w:eastAsia="Times New Roman"/>
                <w:sz w:val="20"/>
                <w:szCs w:val="20"/>
              </w:rPr>
              <w:t xml:space="preserve"> identified for future analysis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A4D9" w14:textId="77777777"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C20F9" w14:textId="77777777"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F24E" w14:textId="77777777" w:rsidR="00056790" w:rsidRPr="00E66A46" w:rsidRDefault="00056790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E66A46" w:rsidRPr="00E66A46" w14:paraId="3D962520" w14:textId="77777777" w:rsidTr="008B5EBD">
        <w:trPr>
          <w:trHeight w:val="288"/>
          <w:jc w:val="center"/>
        </w:trPr>
        <w:tc>
          <w:tcPr>
            <w:tcW w:w="10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51C6401B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Analysis, Manuscripts</w:t>
            </w:r>
            <w:r w:rsidR="005A189F">
              <w:rPr>
                <w:rFonts w:eastAsia="Times New Roman"/>
                <w:b/>
                <w:bCs/>
                <w:sz w:val="20"/>
                <w:szCs w:val="20"/>
              </w:rPr>
              <w:t>,</w:t>
            </w: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 xml:space="preserve"> and Submissions/Publications</w:t>
            </w:r>
          </w:p>
        </w:tc>
      </w:tr>
      <w:tr w:rsidR="00D4305D" w:rsidRPr="00E66A46" w14:paraId="27C05461" w14:textId="77777777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B03E2" w14:textId="77777777" w:rsidR="00E66A46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C4F9" w14:textId="77777777" w:rsidR="00E66A46" w:rsidRPr="00E66A46" w:rsidRDefault="00E66A46" w:rsidP="005A189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Data </w:t>
            </w:r>
            <w:r w:rsidR="005A189F">
              <w:rPr>
                <w:rFonts w:eastAsia="Times New Roman"/>
                <w:sz w:val="20"/>
                <w:szCs w:val="20"/>
              </w:rPr>
              <w:t>a</w:t>
            </w:r>
            <w:r w:rsidRPr="00E66A46">
              <w:rPr>
                <w:rFonts w:eastAsia="Times New Roman"/>
                <w:sz w:val="20"/>
                <w:szCs w:val="20"/>
              </w:rPr>
              <w:t xml:space="preserve">nalysis </w:t>
            </w:r>
            <w:r w:rsidR="005A189F">
              <w:rPr>
                <w:rFonts w:eastAsia="Times New Roman"/>
                <w:sz w:val="20"/>
                <w:szCs w:val="20"/>
              </w:rPr>
              <w:t>c</w:t>
            </w:r>
            <w:r w:rsidRPr="00E66A46">
              <w:rPr>
                <w:rFonts w:eastAsia="Times New Roman"/>
                <w:sz w:val="20"/>
                <w:szCs w:val="20"/>
              </w:rPr>
              <w:t xml:space="preserve">omplete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1766D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F1A4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E356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14:paraId="3AC1B0DE" w14:textId="77777777" w:rsidTr="006C4EE2">
        <w:trPr>
          <w:trHeight w:val="288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1C390" w14:textId="77777777" w:rsidR="00E66A46" w:rsidRPr="00E66A46" w:rsidRDefault="00CC4DEF" w:rsidP="002A5918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93D" w14:textId="77777777" w:rsidR="00E66A46" w:rsidRPr="00E66A46" w:rsidRDefault="00E66A46" w:rsidP="005A189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 xml:space="preserve">Primary </w:t>
            </w:r>
            <w:r w:rsidR="005A189F">
              <w:rPr>
                <w:rFonts w:eastAsia="Times New Roman"/>
                <w:sz w:val="20"/>
                <w:szCs w:val="20"/>
              </w:rPr>
              <w:t>m</w:t>
            </w:r>
            <w:r w:rsidRPr="00E66A46">
              <w:rPr>
                <w:rFonts w:eastAsia="Times New Roman"/>
                <w:sz w:val="20"/>
                <w:szCs w:val="20"/>
              </w:rPr>
              <w:t>anuscript finalized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8AF67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DEE2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3D1F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D4305D" w:rsidRPr="00E66A46" w14:paraId="1F27F95F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0FFD" w14:textId="77777777" w:rsidR="00E66A46" w:rsidRPr="00E66A46" w:rsidRDefault="00CC4DEF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207F" w14:textId="77777777" w:rsidR="00E66A46" w:rsidRDefault="00E66A46" w:rsidP="00D4305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Results submitted to Pubmed and Clin</w:t>
            </w:r>
            <w:r w:rsidR="00E92EE8">
              <w:rPr>
                <w:rFonts w:eastAsia="Times New Roman"/>
                <w:sz w:val="20"/>
                <w:szCs w:val="20"/>
              </w:rPr>
              <w:t>icalT</w:t>
            </w:r>
            <w:r w:rsidRPr="00E66A46">
              <w:rPr>
                <w:rFonts w:eastAsia="Times New Roman"/>
                <w:sz w:val="20"/>
                <w:szCs w:val="20"/>
              </w:rPr>
              <w:t xml:space="preserve">rials.gov </w:t>
            </w:r>
            <w:r w:rsidRPr="00E66A46">
              <w:rPr>
                <w:rFonts w:eastAsia="Times New Roman"/>
                <w:i/>
                <w:iCs/>
                <w:sz w:val="20"/>
                <w:szCs w:val="20"/>
              </w:rPr>
              <w:t>(as applicable)</w:t>
            </w:r>
          </w:p>
          <w:p w14:paraId="0E987BD6" w14:textId="77777777" w:rsidR="003B427F" w:rsidRDefault="003B427F" w:rsidP="00D4305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  <w:p w14:paraId="0AD3701A" w14:textId="77777777" w:rsidR="003B427F" w:rsidRDefault="003B427F" w:rsidP="00D4305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Intramural Studies:  Confirm that notification has been made to the Office of Protocol Services (OPS) for change in study status and update to </w:t>
            </w:r>
            <w:r w:rsidR="00883E9E">
              <w:rPr>
                <w:rFonts w:eastAsia="Times New Roman"/>
                <w:iCs/>
                <w:sz w:val="20"/>
                <w:szCs w:val="20"/>
              </w:rPr>
              <w:t>C</w:t>
            </w:r>
            <w:r>
              <w:rPr>
                <w:rFonts w:eastAsia="Times New Roman"/>
                <w:iCs/>
                <w:sz w:val="20"/>
                <w:szCs w:val="20"/>
              </w:rPr>
              <w:t>lin</w:t>
            </w:r>
            <w:r w:rsidR="00883E9E">
              <w:rPr>
                <w:rFonts w:eastAsia="Times New Roman"/>
                <w:iCs/>
                <w:sz w:val="20"/>
                <w:szCs w:val="20"/>
              </w:rPr>
              <w:t>icalT</w:t>
            </w:r>
            <w:r w:rsidR="005F61A4">
              <w:rPr>
                <w:rFonts w:eastAsia="Times New Roman"/>
                <w:iCs/>
                <w:sz w:val="20"/>
                <w:szCs w:val="20"/>
              </w:rPr>
              <w:t>rials.gov</w:t>
            </w:r>
            <w:r>
              <w:rPr>
                <w:rFonts w:eastAsia="Times New Roman"/>
                <w:iCs/>
                <w:sz w:val="20"/>
                <w:szCs w:val="20"/>
              </w:rPr>
              <w:t xml:space="preserve">  </w:t>
            </w:r>
          </w:p>
          <w:p w14:paraId="6C804120" w14:textId="77777777" w:rsidR="003B427F" w:rsidRDefault="003B427F" w:rsidP="00D4305D">
            <w:pPr>
              <w:spacing w:after="0" w:line="240" w:lineRule="auto"/>
              <w:rPr>
                <w:rFonts w:eastAsia="Times New Roman"/>
                <w:iCs/>
                <w:sz w:val="20"/>
                <w:szCs w:val="20"/>
              </w:rPr>
            </w:pPr>
          </w:p>
          <w:p w14:paraId="0F4F64DC" w14:textId="77777777" w:rsidR="003B427F" w:rsidRPr="003B427F" w:rsidRDefault="003B427F" w:rsidP="00883E9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Cs/>
                <w:sz w:val="20"/>
                <w:szCs w:val="20"/>
              </w:rPr>
              <w:t xml:space="preserve">Extramural Studies:  Confirm that the appropriate party has updated </w:t>
            </w:r>
            <w:r w:rsidR="00883E9E">
              <w:rPr>
                <w:rFonts w:eastAsia="Times New Roman"/>
                <w:iCs/>
                <w:sz w:val="20"/>
                <w:szCs w:val="20"/>
              </w:rPr>
              <w:t>C</w:t>
            </w:r>
            <w:r>
              <w:rPr>
                <w:rFonts w:eastAsia="Times New Roman"/>
                <w:iCs/>
                <w:sz w:val="20"/>
                <w:szCs w:val="20"/>
              </w:rPr>
              <w:t>lin</w:t>
            </w:r>
            <w:r w:rsidR="00883E9E">
              <w:rPr>
                <w:rFonts w:eastAsia="Times New Roman"/>
                <w:iCs/>
                <w:sz w:val="20"/>
                <w:szCs w:val="20"/>
              </w:rPr>
              <w:t>icalT</w:t>
            </w:r>
            <w:r>
              <w:rPr>
                <w:rFonts w:eastAsia="Times New Roman"/>
                <w:iCs/>
                <w:sz w:val="20"/>
                <w:szCs w:val="20"/>
              </w:rPr>
              <w:t>rials.gov with the update in study status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05B0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32DE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E66A46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20ED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E66A46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777E86" w:rsidRPr="00E66A46" w14:paraId="3677014D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66540" w14:textId="77777777" w:rsidR="00777E86" w:rsidRDefault="00777E8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  <w:r w:rsidR="00CC4DEF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1F21" w14:textId="77777777" w:rsidR="00777E86" w:rsidRPr="00E66A46" w:rsidRDefault="00777E8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Confirm final disposition of study supplies and any equipment provided for the study:  </w:t>
            </w:r>
            <w:r w:rsidR="006C208B">
              <w:rPr>
                <w:rFonts w:eastAsia="Times New Roman"/>
                <w:sz w:val="20"/>
                <w:szCs w:val="20"/>
              </w:rPr>
              <w:t>&lt;</w:t>
            </w:r>
            <w:r w:rsidRPr="006C208B">
              <w:rPr>
                <w:rFonts w:eastAsia="Times New Roman"/>
                <w:sz w:val="20"/>
                <w:szCs w:val="20"/>
              </w:rPr>
              <w:t>insert study-specific items</w:t>
            </w:r>
            <w:r w:rsidR="006C208B">
              <w:rPr>
                <w:rFonts w:eastAsia="Times New Roman"/>
                <w:sz w:val="20"/>
                <w:szCs w:val="20"/>
              </w:rPr>
              <w:t>&gt;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2131A" w14:textId="77777777" w:rsidR="00777E86" w:rsidRPr="00E66A46" w:rsidRDefault="00777E8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8552" w14:textId="77777777" w:rsidR="00777E86" w:rsidRPr="00E66A46" w:rsidRDefault="00777E86" w:rsidP="00D4305D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E4919" w14:textId="77777777" w:rsidR="00777E86" w:rsidRPr="00E66A46" w:rsidRDefault="00777E8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4305D" w:rsidRPr="00E66A46" w14:paraId="7952B675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9C0D1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6BD3B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68031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7FBC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14861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4305D" w:rsidRPr="00E66A46" w14:paraId="41EF2404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EA534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4C217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AC1F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EAD8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222F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D4305D" w:rsidRPr="00E66A46" w14:paraId="0CC6D5A7" w14:textId="77777777" w:rsidTr="006C4EE2">
        <w:trPr>
          <w:trHeight w:val="255"/>
          <w:jc w:val="center"/>
        </w:trPr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771C" w14:textId="77777777" w:rsidR="00E66A46" w:rsidRPr="00E66A46" w:rsidRDefault="00E66A46" w:rsidP="00937B71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735DB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b/>
                <w:bCs/>
                <w:color w:val="7030A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9CD61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CC45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383A" w14:textId="77777777" w:rsidR="00E66A46" w:rsidRPr="00E66A46" w:rsidRDefault="00E66A46" w:rsidP="00D4305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42FF0D35" w14:textId="77777777" w:rsidR="00F577AF" w:rsidRPr="0030503E" w:rsidRDefault="006E09E9">
      <w:pPr>
        <w:rPr>
          <w:sz w:val="20"/>
          <w:szCs w:val="20"/>
        </w:rPr>
      </w:pPr>
      <w:r w:rsidRPr="0030503E">
        <w:rPr>
          <w:sz w:val="20"/>
          <w:szCs w:val="20"/>
        </w:rPr>
        <w:t xml:space="preserve">* </w:t>
      </w:r>
      <w:r w:rsidR="00AC7F6B" w:rsidRPr="0030503E">
        <w:rPr>
          <w:sz w:val="20"/>
          <w:szCs w:val="20"/>
          <w:u w:val="single"/>
        </w:rPr>
        <w:t>Note</w:t>
      </w:r>
      <w:r w:rsidR="00AC7F6B" w:rsidRPr="0030503E">
        <w:rPr>
          <w:sz w:val="20"/>
          <w:szCs w:val="20"/>
        </w:rPr>
        <w:t>:  If the study is closing early, contact NIDCR for additional guidance.</w:t>
      </w:r>
    </w:p>
    <w:sectPr w:rsidR="00F577AF" w:rsidRPr="0030503E" w:rsidSect="00641082">
      <w:headerReference w:type="default" r:id="rId10"/>
      <w:footerReference w:type="default" r:id="rId11"/>
      <w:pgSz w:w="12240" w:h="15840"/>
      <w:pgMar w:top="720" w:right="720" w:bottom="864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02222" w14:textId="77777777" w:rsidR="00CC5362" w:rsidRDefault="00CC5362" w:rsidP="009C019D">
      <w:pPr>
        <w:spacing w:after="0" w:line="240" w:lineRule="auto"/>
      </w:pPr>
      <w:r>
        <w:separator/>
      </w:r>
    </w:p>
  </w:endnote>
  <w:endnote w:type="continuationSeparator" w:id="0">
    <w:p w14:paraId="06C2F82C" w14:textId="77777777" w:rsidR="00CC5362" w:rsidRDefault="00CC5362" w:rsidP="009C0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44899" w14:textId="77777777" w:rsidR="002A5918" w:rsidRPr="005F61A4" w:rsidRDefault="007F5992" w:rsidP="00554960">
    <w:pPr>
      <w:pStyle w:val="Footer"/>
      <w:tabs>
        <w:tab w:val="clear" w:pos="9360"/>
        <w:tab w:val="right" w:pos="10440"/>
      </w:tabs>
      <w:spacing w:before="60" w:after="0"/>
      <w:rPr>
        <w:sz w:val="20"/>
        <w:szCs w:val="20"/>
      </w:rPr>
    </w:pPr>
    <w:r w:rsidRPr="005F61A4">
      <w:rPr>
        <w:sz w:val="20"/>
        <w:szCs w:val="20"/>
      </w:rPr>
      <w:t xml:space="preserve">Template Version </w:t>
    </w:r>
    <w:r w:rsidR="00641082" w:rsidRPr="005F61A4">
      <w:rPr>
        <w:sz w:val="20"/>
        <w:szCs w:val="20"/>
      </w:rPr>
      <w:t>2.0</w:t>
    </w:r>
    <w:r w:rsidR="002D677F" w:rsidRPr="005F61A4">
      <w:rPr>
        <w:sz w:val="20"/>
        <w:szCs w:val="20"/>
      </w:rPr>
      <w:t>-</w:t>
    </w:r>
    <w:r w:rsidR="006D0615" w:rsidRPr="005F61A4">
      <w:rPr>
        <w:sz w:val="20"/>
        <w:szCs w:val="20"/>
      </w:rPr>
      <w:t>20130</w:t>
    </w:r>
    <w:r w:rsidR="00641082" w:rsidRPr="005F61A4">
      <w:rPr>
        <w:sz w:val="20"/>
        <w:szCs w:val="20"/>
      </w:rPr>
      <w:t>703</w:t>
    </w:r>
    <w:r w:rsidR="002A5918" w:rsidRPr="005F61A4">
      <w:rPr>
        <w:sz w:val="20"/>
        <w:szCs w:val="20"/>
      </w:rPr>
      <w:tab/>
    </w:r>
    <w:r w:rsidR="002A5918" w:rsidRPr="005F61A4">
      <w:rPr>
        <w:sz w:val="20"/>
        <w:szCs w:val="20"/>
      </w:rPr>
      <w:tab/>
      <w:t xml:space="preserve">Page </w:t>
    </w:r>
    <w:r w:rsidR="00E92EE8" w:rsidRPr="005F61A4">
      <w:rPr>
        <w:sz w:val="20"/>
        <w:szCs w:val="20"/>
      </w:rPr>
      <w:fldChar w:fldCharType="begin"/>
    </w:r>
    <w:r w:rsidR="00E92EE8" w:rsidRPr="005F61A4">
      <w:rPr>
        <w:sz w:val="20"/>
        <w:szCs w:val="20"/>
      </w:rPr>
      <w:instrText xml:space="preserve"> PAGE </w:instrText>
    </w:r>
    <w:r w:rsidR="00E92EE8" w:rsidRPr="005F61A4">
      <w:rPr>
        <w:sz w:val="20"/>
        <w:szCs w:val="20"/>
      </w:rPr>
      <w:fldChar w:fldCharType="separate"/>
    </w:r>
    <w:r w:rsidR="00525DE1">
      <w:rPr>
        <w:noProof/>
        <w:sz w:val="20"/>
        <w:szCs w:val="20"/>
      </w:rPr>
      <w:t>3</w:t>
    </w:r>
    <w:r w:rsidR="00E92EE8" w:rsidRPr="005F61A4">
      <w:rPr>
        <w:noProof/>
        <w:sz w:val="20"/>
        <w:szCs w:val="20"/>
      </w:rPr>
      <w:fldChar w:fldCharType="end"/>
    </w:r>
    <w:r w:rsidR="002A5918" w:rsidRPr="005F61A4">
      <w:rPr>
        <w:sz w:val="20"/>
        <w:szCs w:val="20"/>
      </w:rPr>
      <w:t xml:space="preserve"> of </w:t>
    </w:r>
    <w:r w:rsidR="004C0FE0" w:rsidRPr="005F61A4">
      <w:rPr>
        <w:sz w:val="20"/>
        <w:szCs w:val="20"/>
      </w:rPr>
      <w:fldChar w:fldCharType="begin"/>
    </w:r>
    <w:r w:rsidR="004C0FE0" w:rsidRPr="005F61A4">
      <w:rPr>
        <w:sz w:val="20"/>
        <w:szCs w:val="20"/>
      </w:rPr>
      <w:instrText xml:space="preserve"> NUMPAGES  </w:instrText>
    </w:r>
    <w:r w:rsidR="004C0FE0" w:rsidRPr="005F61A4">
      <w:rPr>
        <w:sz w:val="20"/>
        <w:szCs w:val="20"/>
      </w:rPr>
      <w:fldChar w:fldCharType="separate"/>
    </w:r>
    <w:r w:rsidR="00525DE1">
      <w:rPr>
        <w:noProof/>
        <w:sz w:val="20"/>
        <w:szCs w:val="20"/>
      </w:rPr>
      <w:t>4</w:t>
    </w:r>
    <w:r w:rsidR="004C0FE0" w:rsidRPr="005F61A4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9D3E43" w14:textId="77777777" w:rsidR="00CC5362" w:rsidRDefault="00CC5362" w:rsidP="009C019D">
      <w:pPr>
        <w:spacing w:after="0" w:line="240" w:lineRule="auto"/>
      </w:pPr>
      <w:r>
        <w:separator/>
      </w:r>
    </w:p>
  </w:footnote>
  <w:footnote w:type="continuationSeparator" w:id="0">
    <w:p w14:paraId="14C8E046" w14:textId="77777777" w:rsidR="00CC5362" w:rsidRDefault="00CC5362" w:rsidP="009C0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F3113" w14:textId="77777777" w:rsidR="002A5918" w:rsidRDefault="002A5918" w:rsidP="009D110B">
    <w:pPr>
      <w:pStyle w:val="Header"/>
      <w:spacing w:after="0"/>
    </w:pPr>
    <w:r>
      <w:t>Study Close-Out Checklist- &lt;Protocol #&gt;</w:t>
    </w:r>
    <w:r>
      <w:tab/>
    </w:r>
    <w:r>
      <w:tab/>
      <w:t>Version &lt;0.0&gt;</w:t>
    </w:r>
  </w:p>
  <w:p w14:paraId="570A710E" w14:textId="77777777" w:rsidR="002A5918" w:rsidRDefault="002A5918" w:rsidP="009D110B">
    <w:pPr>
      <w:pStyle w:val="Header"/>
      <w:spacing w:after="0"/>
    </w:pPr>
    <w:r>
      <w:t xml:space="preserve">&lt;Protocol Title&gt;                                                </w:t>
    </w:r>
    <w:r>
      <w:tab/>
      <w:t xml:space="preserve">                                                                  </w:t>
    </w:r>
    <w:r>
      <w:tab/>
      <w:t xml:space="preserve"> &lt;DDMMMYYYY&gt;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01A44"/>
    <w:multiLevelType w:val="hybridMultilevel"/>
    <w:tmpl w:val="23700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06243"/>
    <w:multiLevelType w:val="hybridMultilevel"/>
    <w:tmpl w:val="02BA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C74105"/>
    <w:multiLevelType w:val="hybridMultilevel"/>
    <w:tmpl w:val="E3DCF2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A46"/>
    <w:rsid w:val="000119B4"/>
    <w:rsid w:val="00056790"/>
    <w:rsid w:val="000935B8"/>
    <w:rsid w:val="00094427"/>
    <w:rsid w:val="000A6027"/>
    <w:rsid w:val="000F0DF7"/>
    <w:rsid w:val="00136FC0"/>
    <w:rsid w:val="00141965"/>
    <w:rsid w:val="001448AE"/>
    <w:rsid w:val="0015531B"/>
    <w:rsid w:val="001617A2"/>
    <w:rsid w:val="00164F52"/>
    <w:rsid w:val="001A02F7"/>
    <w:rsid w:val="001A187A"/>
    <w:rsid w:val="001B6CBE"/>
    <w:rsid w:val="00261B2A"/>
    <w:rsid w:val="00277FF6"/>
    <w:rsid w:val="00284C47"/>
    <w:rsid w:val="002A5918"/>
    <w:rsid w:val="002D677F"/>
    <w:rsid w:val="002E113A"/>
    <w:rsid w:val="00302CD2"/>
    <w:rsid w:val="003040C8"/>
    <w:rsid w:val="0030503E"/>
    <w:rsid w:val="003269F4"/>
    <w:rsid w:val="00342B12"/>
    <w:rsid w:val="0036397C"/>
    <w:rsid w:val="00387EE8"/>
    <w:rsid w:val="003B39C0"/>
    <w:rsid w:val="003B427F"/>
    <w:rsid w:val="003C3B24"/>
    <w:rsid w:val="003D2B1E"/>
    <w:rsid w:val="00415115"/>
    <w:rsid w:val="0043614A"/>
    <w:rsid w:val="004633DD"/>
    <w:rsid w:val="004A4C35"/>
    <w:rsid w:val="004B54D6"/>
    <w:rsid w:val="004C0FE0"/>
    <w:rsid w:val="004F7F25"/>
    <w:rsid w:val="005109F7"/>
    <w:rsid w:val="005125EF"/>
    <w:rsid w:val="0052395D"/>
    <w:rsid w:val="00525DE1"/>
    <w:rsid w:val="0054143D"/>
    <w:rsid w:val="00554960"/>
    <w:rsid w:val="005A189F"/>
    <w:rsid w:val="005F61A4"/>
    <w:rsid w:val="0063126B"/>
    <w:rsid w:val="006336FE"/>
    <w:rsid w:val="00641082"/>
    <w:rsid w:val="006616A0"/>
    <w:rsid w:val="00676E21"/>
    <w:rsid w:val="00680ED4"/>
    <w:rsid w:val="006C208B"/>
    <w:rsid w:val="006C2793"/>
    <w:rsid w:val="006C4EE2"/>
    <w:rsid w:val="006D0615"/>
    <w:rsid w:val="006E09E9"/>
    <w:rsid w:val="006F7EAF"/>
    <w:rsid w:val="00700F3F"/>
    <w:rsid w:val="00723663"/>
    <w:rsid w:val="007460B1"/>
    <w:rsid w:val="007628F3"/>
    <w:rsid w:val="00777E86"/>
    <w:rsid w:val="007F5992"/>
    <w:rsid w:val="008002C9"/>
    <w:rsid w:val="00834050"/>
    <w:rsid w:val="0084640F"/>
    <w:rsid w:val="00860B61"/>
    <w:rsid w:val="00883E9E"/>
    <w:rsid w:val="00884063"/>
    <w:rsid w:val="008B4EC2"/>
    <w:rsid w:val="008B5EBD"/>
    <w:rsid w:val="008E10C9"/>
    <w:rsid w:val="00937B71"/>
    <w:rsid w:val="0096185D"/>
    <w:rsid w:val="009A0257"/>
    <w:rsid w:val="009A7698"/>
    <w:rsid w:val="009C019D"/>
    <w:rsid w:val="009C2220"/>
    <w:rsid w:val="009C3AA1"/>
    <w:rsid w:val="009D110B"/>
    <w:rsid w:val="00A5199B"/>
    <w:rsid w:val="00A54F98"/>
    <w:rsid w:val="00AA37FD"/>
    <w:rsid w:val="00AB18F4"/>
    <w:rsid w:val="00AC7F6B"/>
    <w:rsid w:val="00AD074E"/>
    <w:rsid w:val="00AE3EBF"/>
    <w:rsid w:val="00B350A6"/>
    <w:rsid w:val="00B473B5"/>
    <w:rsid w:val="00B6362F"/>
    <w:rsid w:val="00B678A6"/>
    <w:rsid w:val="00B70435"/>
    <w:rsid w:val="00B733B3"/>
    <w:rsid w:val="00B76930"/>
    <w:rsid w:val="00B928B6"/>
    <w:rsid w:val="00BB18B1"/>
    <w:rsid w:val="00BD4A1A"/>
    <w:rsid w:val="00BF6CCB"/>
    <w:rsid w:val="00C1389D"/>
    <w:rsid w:val="00C15AEA"/>
    <w:rsid w:val="00C559A6"/>
    <w:rsid w:val="00C66989"/>
    <w:rsid w:val="00C901FB"/>
    <w:rsid w:val="00CC4DEF"/>
    <w:rsid w:val="00CC5362"/>
    <w:rsid w:val="00CD2EAE"/>
    <w:rsid w:val="00D4305D"/>
    <w:rsid w:val="00D44947"/>
    <w:rsid w:val="00DE2823"/>
    <w:rsid w:val="00DE4BA1"/>
    <w:rsid w:val="00E219B7"/>
    <w:rsid w:val="00E41EB6"/>
    <w:rsid w:val="00E45083"/>
    <w:rsid w:val="00E66A46"/>
    <w:rsid w:val="00E84A4F"/>
    <w:rsid w:val="00E92EE8"/>
    <w:rsid w:val="00F0476C"/>
    <w:rsid w:val="00F4239F"/>
    <w:rsid w:val="00F44334"/>
    <w:rsid w:val="00F577AF"/>
    <w:rsid w:val="00FA2B9F"/>
    <w:rsid w:val="00FB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7775FC"/>
  <w15:docId w15:val="{C19B21A7-8BA1-4388-88B1-F03C6266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7A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19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0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19D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EE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92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E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EE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E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EE8"/>
    <w:rPr>
      <w:b/>
      <w:bCs/>
    </w:rPr>
  </w:style>
  <w:style w:type="paragraph" w:styleId="ListParagraph">
    <w:name w:val="List Paragraph"/>
    <w:basedOn w:val="Normal"/>
    <w:uiPriority w:val="34"/>
    <w:qFormat/>
    <w:rsid w:val="00676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7A77DC2C32E42A053FA67B4A13AC6" ma:contentTypeVersion="16" ma:contentTypeDescription="Create a new document." ma:contentTypeScope="" ma:versionID="2d24936cb5ff687549f9975ef217cbf9">
  <xsd:schema xmlns:xsd="http://www.w3.org/2001/XMLSchema" xmlns:xs="http://www.w3.org/2001/XMLSchema" xmlns:p="http://schemas.microsoft.com/office/2006/metadata/properties" xmlns:ns3="0f388185-630a-4ec9-ae45-5df68b68db51" xmlns:ns4="9317000c-6aa4-4c61-aa8c-6b021bb87896" targetNamespace="http://schemas.microsoft.com/office/2006/metadata/properties" ma:root="true" ma:fieldsID="80f41da5a6af68c58260d62cd2d618b2" ns3:_="" ns4:_="">
    <xsd:import namespace="0f388185-630a-4ec9-ae45-5df68b68db51"/>
    <xsd:import namespace="9317000c-6aa4-4c61-aa8c-6b021bb87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8185-630a-4ec9-ae45-5df68b68d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7000c-6aa4-4c61-aa8c-6b021bb8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388185-630a-4ec9-ae45-5df68b68db51" xsi:nil="true"/>
  </documentManagement>
</p:properties>
</file>

<file path=customXml/itemProps1.xml><?xml version="1.0" encoding="utf-8"?>
<ds:datastoreItem xmlns:ds="http://schemas.openxmlformats.org/officeDocument/2006/customXml" ds:itemID="{21FE63D1-B3D2-484F-A6CF-BC91D00B6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88185-630a-4ec9-ae45-5df68b68db51"/>
    <ds:schemaRef ds:uri="9317000c-6aa4-4c61-aa8c-6b021bb8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45F422-FD6C-40E8-B54D-A489FF439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441BE-6850-4228-AF7D-99E875B88D54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f388185-630a-4ec9-ae45-5df68b68db51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9317000c-6aa4-4c61-aa8c-6b021bb878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RHO, Inc.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jwarneke</dc:creator>
  <cp:lastModifiedBy>Graham, Tammy</cp:lastModifiedBy>
  <cp:revision>2</cp:revision>
  <dcterms:created xsi:type="dcterms:W3CDTF">2025-04-02T20:40:00Z</dcterms:created>
  <dcterms:modified xsi:type="dcterms:W3CDTF">2025-04-02T20:40:00Z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0x010100FE77A77DC2C32E42A053FA67B4A13AC6</vt:lpwstr>
  </property>
</Properties>
</file>